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64" w:rsidRPr="009F67F8" w:rsidRDefault="00845B64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 xml:space="preserve">Ещё одной спортивной традицией нашей </w:t>
      </w:r>
      <w:bookmarkStart w:id="0" w:name="_GoBack"/>
      <w:bookmarkEnd w:id="0"/>
      <w:r w:rsidRPr="009F67F8">
        <w:rPr>
          <w:rFonts w:ascii="Book Antiqua" w:hAnsi="Book Antiqua" w:cs="Times New Roman"/>
          <w:sz w:val="28"/>
        </w:rPr>
        <w:t>школы является проведение волейбольного турнира среди женских команд в Международный Женский День. В этом году состоялся 7-й по счёту турнир, в котор</w:t>
      </w:r>
      <w:r w:rsidR="009F67F8">
        <w:rPr>
          <w:rFonts w:ascii="Book Antiqua" w:hAnsi="Book Antiqua" w:cs="Times New Roman"/>
          <w:sz w:val="28"/>
        </w:rPr>
        <w:t>ом принимало участие 5 команд: две команды</w:t>
      </w:r>
      <w:r w:rsidRPr="009F67F8">
        <w:rPr>
          <w:rFonts w:ascii="Book Antiqua" w:hAnsi="Book Antiqua" w:cs="Times New Roman"/>
          <w:sz w:val="28"/>
        </w:rPr>
        <w:t xml:space="preserve"> х. Тараховка и </w:t>
      </w:r>
      <w:r w:rsidR="009F67F8">
        <w:rPr>
          <w:rFonts w:ascii="Book Antiqua" w:hAnsi="Book Antiqua" w:cs="Times New Roman"/>
          <w:sz w:val="28"/>
        </w:rPr>
        <w:t xml:space="preserve">три </w:t>
      </w:r>
      <w:r w:rsidRPr="009F67F8">
        <w:rPr>
          <w:rFonts w:ascii="Book Antiqua" w:hAnsi="Book Antiqua" w:cs="Times New Roman"/>
          <w:sz w:val="28"/>
        </w:rPr>
        <w:t xml:space="preserve"> с. Натальин</w:t>
      </w:r>
      <w:r w:rsidR="005B0148" w:rsidRPr="009F67F8">
        <w:rPr>
          <w:rFonts w:ascii="Book Antiqua" w:hAnsi="Book Antiqua" w:cs="Times New Roman"/>
          <w:sz w:val="28"/>
        </w:rPr>
        <w:t xml:space="preserve"> </w:t>
      </w:r>
      <w:r w:rsidRPr="009F67F8">
        <w:rPr>
          <w:rFonts w:ascii="Book Antiqua" w:hAnsi="Book Antiqua" w:cs="Times New Roman"/>
          <w:sz w:val="28"/>
        </w:rPr>
        <w:t>Яр.</w:t>
      </w:r>
    </w:p>
    <w:p w:rsidR="00845B64" w:rsidRPr="009F67F8" w:rsidRDefault="00845B64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 xml:space="preserve">Соревнования проводились по круговой системе. Основными командами, к которым </w:t>
      </w:r>
      <w:proofErr w:type="gramStart"/>
      <w:r w:rsidRPr="009F67F8">
        <w:rPr>
          <w:rFonts w:ascii="Book Antiqua" w:hAnsi="Book Antiqua" w:cs="Times New Roman"/>
          <w:sz w:val="28"/>
        </w:rPr>
        <w:t>присоединялись оставшиеся являлись</w:t>
      </w:r>
      <w:proofErr w:type="gramEnd"/>
      <w:r w:rsidRPr="009F67F8">
        <w:rPr>
          <w:rFonts w:ascii="Book Antiqua" w:hAnsi="Book Antiqua" w:cs="Times New Roman"/>
          <w:sz w:val="28"/>
        </w:rPr>
        <w:t xml:space="preserve"> победители прошлогодних игр – команда х. Тараховка с</w:t>
      </w:r>
      <w:r w:rsidR="009F67F8" w:rsidRPr="009F67F8">
        <w:rPr>
          <w:rFonts w:ascii="Book Antiqua" w:hAnsi="Book Antiqua" w:cs="Times New Roman"/>
          <w:sz w:val="28"/>
        </w:rPr>
        <w:t xml:space="preserve"> нежным </w:t>
      </w:r>
      <w:r w:rsidRPr="009F67F8">
        <w:rPr>
          <w:rFonts w:ascii="Book Antiqua" w:hAnsi="Book Antiqua" w:cs="Times New Roman"/>
          <w:sz w:val="28"/>
        </w:rPr>
        <w:t xml:space="preserve">  названием </w:t>
      </w:r>
      <w:r w:rsidRPr="009F67F8">
        <w:rPr>
          <w:rFonts w:ascii="Book Antiqua" w:hAnsi="Book Antiqua" w:cs="Times New Roman"/>
          <w:b/>
          <w:i/>
          <w:sz w:val="28"/>
        </w:rPr>
        <w:t>«Персики»</w:t>
      </w:r>
      <w:r w:rsidRPr="009F67F8">
        <w:rPr>
          <w:rFonts w:ascii="Book Antiqua" w:hAnsi="Book Antiqua" w:cs="Times New Roman"/>
          <w:sz w:val="28"/>
        </w:rPr>
        <w:t xml:space="preserve"> (Шарапова Марина, Халилова Екатерина, Глушкова Ольга, </w:t>
      </w:r>
      <w:proofErr w:type="spellStart"/>
      <w:r w:rsidRPr="009F67F8">
        <w:rPr>
          <w:rFonts w:ascii="Book Antiqua" w:hAnsi="Book Antiqua" w:cs="Times New Roman"/>
          <w:sz w:val="28"/>
        </w:rPr>
        <w:t>Кужахметова</w:t>
      </w:r>
      <w:proofErr w:type="spellEnd"/>
      <w:r w:rsidRPr="009F67F8">
        <w:rPr>
          <w:rFonts w:ascii="Book Antiqua" w:hAnsi="Book Antiqua" w:cs="Times New Roman"/>
          <w:sz w:val="28"/>
        </w:rPr>
        <w:t xml:space="preserve"> Сауле, </w:t>
      </w:r>
      <w:proofErr w:type="spellStart"/>
      <w:r w:rsidRPr="009F67F8">
        <w:rPr>
          <w:rFonts w:ascii="Book Antiqua" w:hAnsi="Book Antiqua" w:cs="Times New Roman"/>
          <w:sz w:val="28"/>
        </w:rPr>
        <w:t>Зуевич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Вика и Пинчук А.А.)</w:t>
      </w:r>
      <w:r w:rsidR="005B0148" w:rsidRPr="009F67F8">
        <w:rPr>
          <w:rFonts w:ascii="Book Antiqua" w:hAnsi="Book Antiqua" w:cs="Times New Roman"/>
          <w:sz w:val="28"/>
        </w:rPr>
        <w:t xml:space="preserve"> и команда с. Натальин Яр </w:t>
      </w:r>
      <w:r w:rsidR="005B0148" w:rsidRPr="009F67F8">
        <w:rPr>
          <w:rFonts w:ascii="Book Antiqua" w:hAnsi="Book Antiqua" w:cs="Times New Roman"/>
          <w:b/>
          <w:i/>
          <w:sz w:val="28"/>
        </w:rPr>
        <w:t>«СХПК «Красноармеец»»</w:t>
      </w:r>
      <w:r w:rsidR="005B0148" w:rsidRPr="009F67F8">
        <w:rPr>
          <w:rFonts w:ascii="Book Antiqua" w:hAnsi="Book Antiqua" w:cs="Times New Roman"/>
          <w:sz w:val="28"/>
        </w:rPr>
        <w:t xml:space="preserve">. </w:t>
      </w:r>
    </w:p>
    <w:p w:rsidR="00214EC6" w:rsidRPr="009F67F8" w:rsidRDefault="005B0148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>По итогам игр в финал</w:t>
      </w:r>
      <w:r w:rsidR="00214EC6" w:rsidRPr="009F67F8">
        <w:rPr>
          <w:rFonts w:ascii="Book Antiqua" w:hAnsi="Book Antiqua" w:cs="Times New Roman"/>
          <w:sz w:val="28"/>
        </w:rPr>
        <w:t>е</w:t>
      </w:r>
      <w:r w:rsidRPr="009F67F8">
        <w:rPr>
          <w:rFonts w:ascii="Book Antiqua" w:hAnsi="Book Antiqua" w:cs="Times New Roman"/>
          <w:sz w:val="28"/>
        </w:rPr>
        <w:t xml:space="preserve"> </w:t>
      </w:r>
      <w:r w:rsidR="00214EC6" w:rsidRPr="009F67F8">
        <w:rPr>
          <w:rFonts w:ascii="Book Antiqua" w:hAnsi="Book Antiqua" w:cs="Times New Roman"/>
          <w:sz w:val="28"/>
        </w:rPr>
        <w:t>встретились прошлогодние соперницы:</w:t>
      </w:r>
      <w:r w:rsidRPr="009F67F8">
        <w:rPr>
          <w:rFonts w:ascii="Book Antiqua" w:hAnsi="Book Antiqua" w:cs="Times New Roman"/>
          <w:sz w:val="28"/>
        </w:rPr>
        <w:t xml:space="preserve"> команды </w:t>
      </w:r>
      <w:r w:rsidRPr="009F67F8">
        <w:rPr>
          <w:rFonts w:ascii="Book Antiqua" w:hAnsi="Book Antiqua" w:cs="Times New Roman"/>
          <w:b/>
          <w:i/>
          <w:sz w:val="28"/>
        </w:rPr>
        <w:t>«Персики»</w:t>
      </w:r>
      <w:r w:rsidRPr="009F67F8">
        <w:rPr>
          <w:rFonts w:ascii="Book Antiqua" w:hAnsi="Book Antiqua" w:cs="Times New Roman"/>
          <w:sz w:val="28"/>
        </w:rPr>
        <w:t xml:space="preserve"> и </w:t>
      </w:r>
      <w:r w:rsidRPr="009F67F8">
        <w:rPr>
          <w:rFonts w:ascii="Book Antiqua" w:hAnsi="Book Antiqua" w:cs="Times New Roman"/>
          <w:b/>
          <w:i/>
          <w:sz w:val="28"/>
        </w:rPr>
        <w:t>«СХПК Красноармеец»</w:t>
      </w:r>
      <w:r w:rsidRPr="009F67F8">
        <w:rPr>
          <w:rFonts w:ascii="Book Antiqua" w:hAnsi="Book Antiqua" w:cs="Times New Roman"/>
          <w:sz w:val="28"/>
        </w:rPr>
        <w:t xml:space="preserve">. А за третье место сражались команды х. Тараховка </w:t>
      </w:r>
      <w:r w:rsidRPr="009F67F8">
        <w:rPr>
          <w:rFonts w:ascii="Book Antiqua" w:hAnsi="Book Antiqua" w:cs="Times New Roman"/>
          <w:b/>
          <w:i/>
          <w:sz w:val="28"/>
        </w:rPr>
        <w:t xml:space="preserve">«Василёк» </w:t>
      </w:r>
      <w:r w:rsidRPr="009F67F8">
        <w:rPr>
          <w:rFonts w:ascii="Book Antiqua" w:hAnsi="Book Antiqua" w:cs="Times New Roman"/>
          <w:sz w:val="28"/>
        </w:rPr>
        <w:t>(</w:t>
      </w:r>
      <w:proofErr w:type="spellStart"/>
      <w:r w:rsidRPr="009F67F8">
        <w:rPr>
          <w:rFonts w:ascii="Book Antiqua" w:hAnsi="Book Antiqua" w:cs="Times New Roman"/>
          <w:sz w:val="28"/>
        </w:rPr>
        <w:t>Кужахметова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И., </w:t>
      </w:r>
      <w:proofErr w:type="spellStart"/>
      <w:r w:rsidRPr="009F67F8">
        <w:rPr>
          <w:rFonts w:ascii="Book Antiqua" w:hAnsi="Book Antiqua" w:cs="Times New Roman"/>
          <w:sz w:val="28"/>
        </w:rPr>
        <w:t>Туктарова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Ж., </w:t>
      </w:r>
      <w:proofErr w:type="spellStart"/>
      <w:r w:rsidR="00214EC6" w:rsidRPr="009F67F8">
        <w:rPr>
          <w:rFonts w:ascii="Book Antiqua" w:hAnsi="Book Antiqua" w:cs="Times New Roman"/>
          <w:sz w:val="28"/>
        </w:rPr>
        <w:t>Султанбекова</w:t>
      </w:r>
      <w:proofErr w:type="spellEnd"/>
      <w:r w:rsidR="00214EC6" w:rsidRPr="009F67F8">
        <w:rPr>
          <w:rFonts w:ascii="Book Antiqua" w:hAnsi="Book Antiqua" w:cs="Times New Roman"/>
          <w:sz w:val="28"/>
        </w:rPr>
        <w:t xml:space="preserve"> А., Шарапова Таисия, Куликова Валерия</w:t>
      </w:r>
      <w:r w:rsidRPr="009F67F8">
        <w:rPr>
          <w:rFonts w:ascii="Book Antiqua" w:hAnsi="Book Antiqua" w:cs="Times New Roman"/>
          <w:sz w:val="28"/>
        </w:rPr>
        <w:t>)</w:t>
      </w:r>
      <w:r w:rsidR="00214EC6" w:rsidRPr="009F67F8">
        <w:rPr>
          <w:rFonts w:ascii="Book Antiqua" w:hAnsi="Book Antiqua" w:cs="Times New Roman"/>
          <w:sz w:val="28"/>
        </w:rPr>
        <w:t xml:space="preserve"> </w:t>
      </w:r>
      <w:r w:rsidRPr="009F67F8">
        <w:rPr>
          <w:rFonts w:ascii="Book Antiqua" w:hAnsi="Book Antiqua" w:cs="Times New Roman"/>
          <w:sz w:val="28"/>
        </w:rPr>
        <w:t xml:space="preserve">с. Натальин Яр </w:t>
      </w:r>
      <w:r w:rsidRPr="009F67F8">
        <w:rPr>
          <w:rFonts w:ascii="Book Antiqua" w:hAnsi="Book Antiqua" w:cs="Times New Roman"/>
          <w:b/>
          <w:i/>
          <w:sz w:val="28"/>
        </w:rPr>
        <w:t>«Снежинки»</w:t>
      </w:r>
      <w:r w:rsidRPr="009F67F8">
        <w:rPr>
          <w:rFonts w:ascii="Book Antiqua" w:hAnsi="Book Antiqua" w:cs="Times New Roman"/>
          <w:sz w:val="28"/>
        </w:rPr>
        <w:t xml:space="preserve">. </w:t>
      </w:r>
    </w:p>
    <w:p w:rsidR="00214EC6" w:rsidRPr="009F67F8" w:rsidRDefault="00214EC6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 xml:space="preserve">Финал вышел весьма зрелищным. </w:t>
      </w:r>
      <w:r w:rsidR="005B0148" w:rsidRPr="009F67F8">
        <w:rPr>
          <w:rFonts w:ascii="Book Antiqua" w:hAnsi="Book Antiqua" w:cs="Times New Roman"/>
          <w:sz w:val="28"/>
        </w:rPr>
        <w:t xml:space="preserve">Получив в начале первой партии преимущество в 10 очков, команда гостей </w:t>
      </w:r>
      <w:r w:rsidRPr="009F67F8">
        <w:rPr>
          <w:rFonts w:ascii="Book Antiqua" w:hAnsi="Book Antiqua" w:cs="Times New Roman"/>
          <w:sz w:val="28"/>
        </w:rPr>
        <w:t xml:space="preserve">вырвалась вперёд, но </w:t>
      </w:r>
      <w:r w:rsidR="005B0148" w:rsidRPr="009F67F8">
        <w:rPr>
          <w:rFonts w:ascii="Book Antiqua" w:hAnsi="Book Antiqua" w:cs="Times New Roman"/>
          <w:sz w:val="28"/>
        </w:rPr>
        <w:t>не смогла удержать отрыв и потерпела поражение. Во второй партии хозяйки площадки не давали продохнуть команде соперниц и буквально разгромили их оборону.</w:t>
      </w:r>
    </w:p>
    <w:p w:rsidR="005B0148" w:rsidRPr="009F67F8" w:rsidRDefault="005B0148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>В результате первое место второй год подряд осталось за нашими девочками</w:t>
      </w:r>
      <w:r w:rsidR="00214EC6" w:rsidRPr="009F67F8">
        <w:rPr>
          <w:rFonts w:ascii="Book Antiqua" w:hAnsi="Book Antiqua" w:cs="Times New Roman"/>
          <w:sz w:val="28"/>
        </w:rPr>
        <w:t xml:space="preserve"> – командой </w:t>
      </w:r>
      <w:r w:rsidR="00214EC6" w:rsidRPr="009F67F8">
        <w:rPr>
          <w:rFonts w:ascii="Book Antiqua" w:hAnsi="Book Antiqua" w:cs="Times New Roman"/>
          <w:b/>
          <w:i/>
          <w:sz w:val="28"/>
        </w:rPr>
        <w:t>«Персики»</w:t>
      </w:r>
      <w:r w:rsidRPr="009F67F8">
        <w:rPr>
          <w:rFonts w:ascii="Book Antiqua" w:hAnsi="Book Antiqua" w:cs="Times New Roman"/>
          <w:sz w:val="28"/>
        </w:rPr>
        <w:t xml:space="preserve">. </w:t>
      </w:r>
      <w:r w:rsidRPr="009F67F8">
        <w:rPr>
          <w:rFonts w:ascii="Book Antiqua" w:hAnsi="Book Antiqua" w:cs="Times New Roman"/>
          <w:b/>
          <w:i/>
          <w:sz w:val="28"/>
        </w:rPr>
        <w:t xml:space="preserve">«СХПК </w:t>
      </w:r>
      <w:proofErr w:type="spellStart"/>
      <w:r w:rsidRPr="009F67F8">
        <w:rPr>
          <w:rFonts w:ascii="Book Antiqua" w:hAnsi="Book Antiqua" w:cs="Times New Roman"/>
          <w:b/>
          <w:i/>
          <w:sz w:val="28"/>
        </w:rPr>
        <w:t>Кросноармеец</w:t>
      </w:r>
      <w:proofErr w:type="spellEnd"/>
      <w:r w:rsidRPr="009F67F8">
        <w:rPr>
          <w:rFonts w:ascii="Book Antiqua" w:hAnsi="Book Antiqua" w:cs="Times New Roman"/>
          <w:b/>
          <w:i/>
          <w:sz w:val="28"/>
        </w:rPr>
        <w:t>»</w:t>
      </w:r>
      <w:r w:rsidR="00214EC6" w:rsidRPr="009F67F8">
        <w:rPr>
          <w:rFonts w:ascii="Book Antiqua" w:hAnsi="Book Antiqua" w:cs="Times New Roman"/>
          <w:sz w:val="28"/>
        </w:rPr>
        <w:t xml:space="preserve"> - второе место, команда </w:t>
      </w:r>
      <w:r w:rsidR="00214EC6" w:rsidRPr="009F67F8">
        <w:rPr>
          <w:rFonts w:ascii="Book Antiqua" w:hAnsi="Book Antiqua" w:cs="Times New Roman"/>
          <w:b/>
          <w:i/>
          <w:sz w:val="28"/>
        </w:rPr>
        <w:t xml:space="preserve">«Снежинки» </w:t>
      </w:r>
      <w:r w:rsidR="00214EC6" w:rsidRPr="009F67F8">
        <w:rPr>
          <w:rFonts w:ascii="Book Antiqua" w:hAnsi="Book Antiqua" w:cs="Times New Roman"/>
          <w:sz w:val="28"/>
        </w:rPr>
        <w:t>- третьи.</w:t>
      </w:r>
    </w:p>
    <w:p w:rsidR="00214EC6" w:rsidRPr="009F67F8" w:rsidRDefault="00FA264D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>Были также и ли</w:t>
      </w:r>
      <w:r w:rsidR="009F67F8" w:rsidRPr="009F67F8">
        <w:rPr>
          <w:rFonts w:ascii="Book Antiqua" w:hAnsi="Book Antiqua" w:cs="Times New Roman"/>
          <w:sz w:val="28"/>
        </w:rPr>
        <w:t xml:space="preserve">чные наград. Среди наших </w:t>
      </w:r>
      <w:proofErr w:type="spellStart"/>
      <w:r w:rsidR="009F67F8" w:rsidRPr="009F67F8">
        <w:rPr>
          <w:rFonts w:ascii="Book Antiqua" w:hAnsi="Book Antiqua" w:cs="Times New Roman"/>
          <w:sz w:val="28"/>
        </w:rPr>
        <w:t>тараховских</w:t>
      </w:r>
      <w:proofErr w:type="spellEnd"/>
      <w:r w:rsidR="009F67F8" w:rsidRPr="009F67F8">
        <w:rPr>
          <w:rFonts w:ascii="Book Antiqua" w:hAnsi="Book Antiqua" w:cs="Times New Roman"/>
          <w:sz w:val="28"/>
        </w:rPr>
        <w:t xml:space="preserve"> участниц</w:t>
      </w:r>
      <w:r w:rsidRPr="009F67F8">
        <w:rPr>
          <w:rFonts w:ascii="Book Antiqua" w:hAnsi="Book Antiqua" w:cs="Times New Roman"/>
          <w:sz w:val="28"/>
        </w:rPr>
        <w:t xml:space="preserve"> отличилась ученица 9 класса </w:t>
      </w:r>
      <w:proofErr w:type="spellStart"/>
      <w:r w:rsidRPr="009F67F8">
        <w:rPr>
          <w:rFonts w:ascii="Book Antiqua" w:hAnsi="Book Antiqua" w:cs="Times New Roman"/>
          <w:sz w:val="28"/>
        </w:rPr>
        <w:t>Кужахметова</w:t>
      </w:r>
      <w:proofErr w:type="spellEnd"/>
      <w:r w:rsidRPr="009F67F8">
        <w:rPr>
          <w:rFonts w:ascii="Book Antiqua" w:hAnsi="Book Antiqua" w:cs="Times New Roman"/>
          <w:sz w:val="28"/>
        </w:rPr>
        <w:t xml:space="preserve"> Сауле, получив грамоту </w:t>
      </w:r>
      <w:r w:rsidRPr="009F67F8">
        <w:rPr>
          <w:rFonts w:ascii="Book Antiqua" w:hAnsi="Book Antiqua" w:cs="Times New Roman"/>
          <w:b/>
          <w:i/>
          <w:sz w:val="28"/>
        </w:rPr>
        <w:t>«</w:t>
      </w:r>
      <w:proofErr w:type="gramStart"/>
      <w:r w:rsidRPr="009F67F8">
        <w:rPr>
          <w:rFonts w:ascii="Book Antiqua" w:hAnsi="Book Antiqua" w:cs="Times New Roman"/>
          <w:b/>
          <w:i/>
          <w:sz w:val="28"/>
        </w:rPr>
        <w:t>Лучший</w:t>
      </w:r>
      <w:proofErr w:type="gramEnd"/>
      <w:r w:rsidRPr="009F67F8">
        <w:rPr>
          <w:rFonts w:ascii="Book Antiqua" w:hAnsi="Book Antiqua" w:cs="Times New Roman"/>
          <w:b/>
          <w:i/>
          <w:sz w:val="28"/>
        </w:rPr>
        <w:t xml:space="preserve"> связующий».</w:t>
      </w:r>
    </w:p>
    <w:p w:rsidR="00214EC6" w:rsidRPr="009F67F8" w:rsidRDefault="00214EC6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 xml:space="preserve">Особо хотелось бы отметить участниц команды </w:t>
      </w:r>
      <w:r w:rsidRPr="009F67F8">
        <w:rPr>
          <w:rFonts w:ascii="Book Antiqua" w:hAnsi="Book Antiqua" w:cs="Times New Roman"/>
          <w:b/>
          <w:i/>
          <w:sz w:val="28"/>
        </w:rPr>
        <w:t>«Василёк».</w:t>
      </w:r>
      <w:r w:rsidRPr="009F67F8">
        <w:rPr>
          <w:rFonts w:ascii="Book Antiqua" w:hAnsi="Book Antiqua" w:cs="Times New Roman"/>
          <w:sz w:val="28"/>
        </w:rPr>
        <w:t xml:space="preserve"> Эти женщины и девочки впервые принимали участие в данном турнире и показали весьма неплохой результат, чуть-чуть н</w:t>
      </w:r>
      <w:r w:rsidR="009F67F8" w:rsidRPr="009F67F8">
        <w:rPr>
          <w:rFonts w:ascii="Book Antiqua" w:hAnsi="Book Antiqua" w:cs="Times New Roman"/>
          <w:sz w:val="28"/>
        </w:rPr>
        <w:t xml:space="preserve">е попав в тройку призёров. Думаем, </w:t>
      </w:r>
      <w:r w:rsidRPr="009F67F8">
        <w:rPr>
          <w:rFonts w:ascii="Book Antiqua" w:hAnsi="Book Antiqua" w:cs="Times New Roman"/>
          <w:sz w:val="28"/>
        </w:rPr>
        <w:t xml:space="preserve"> на следующий год они пощекочут нервы нынешним призёрам и войдут в тройку лидеров.</w:t>
      </w:r>
    </w:p>
    <w:p w:rsidR="005B0148" w:rsidRPr="009F67F8" w:rsidRDefault="00FA264D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>Все победители и призёры были удостоены грамотами и денежными вознаграждениями.</w:t>
      </w:r>
    </w:p>
    <w:p w:rsidR="00FA264D" w:rsidRPr="009F67F8" w:rsidRDefault="00FA264D" w:rsidP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  <w:r w:rsidRPr="009F67F8">
        <w:rPr>
          <w:rFonts w:ascii="Book Antiqua" w:hAnsi="Book Antiqua" w:cs="Times New Roman"/>
          <w:sz w:val="28"/>
        </w:rPr>
        <w:t xml:space="preserve">Выражаем благодарность за спонсорскую помощь и организацию данного турнира директору СХПК «Васильевский» </w:t>
      </w:r>
      <w:proofErr w:type="spellStart"/>
      <w:r w:rsidRPr="009F67F8">
        <w:rPr>
          <w:rFonts w:ascii="Book Antiqua" w:hAnsi="Book Antiqua" w:cs="Times New Roman"/>
          <w:sz w:val="28"/>
        </w:rPr>
        <w:lastRenderedPageBreak/>
        <w:t>Туктарову</w:t>
      </w:r>
      <w:proofErr w:type="spellEnd"/>
      <w:r w:rsidRPr="009F67F8">
        <w:rPr>
          <w:rFonts w:ascii="Book Antiqua" w:hAnsi="Book Antiqua" w:cs="Times New Roman"/>
          <w:sz w:val="28"/>
        </w:rPr>
        <w:t xml:space="preserve"> </w:t>
      </w:r>
      <w:proofErr w:type="spellStart"/>
      <w:r w:rsidRPr="009F67F8">
        <w:rPr>
          <w:rFonts w:ascii="Book Antiqua" w:hAnsi="Book Antiqua" w:cs="Times New Roman"/>
          <w:sz w:val="28"/>
        </w:rPr>
        <w:t>Тостанбеку</w:t>
      </w:r>
      <w:proofErr w:type="spellEnd"/>
      <w:r w:rsidRPr="009F67F8">
        <w:rPr>
          <w:rFonts w:ascii="Book Antiqua" w:hAnsi="Book Antiqua" w:cs="Times New Roman"/>
          <w:sz w:val="28"/>
        </w:rPr>
        <w:t xml:space="preserve"> </w:t>
      </w:r>
      <w:proofErr w:type="spellStart"/>
      <w:r w:rsidRPr="009F67F8">
        <w:rPr>
          <w:rFonts w:ascii="Book Antiqua" w:hAnsi="Book Antiqua" w:cs="Times New Roman"/>
          <w:sz w:val="28"/>
        </w:rPr>
        <w:t>Лукмановичу</w:t>
      </w:r>
      <w:proofErr w:type="spellEnd"/>
      <w:r w:rsidRPr="009F67F8">
        <w:rPr>
          <w:rFonts w:ascii="Book Antiqua" w:hAnsi="Book Antiqua" w:cs="Times New Roman"/>
          <w:sz w:val="28"/>
        </w:rPr>
        <w:t xml:space="preserve">, главе </w:t>
      </w:r>
      <w:proofErr w:type="spellStart"/>
      <w:r w:rsidRPr="009F67F8">
        <w:rPr>
          <w:rFonts w:ascii="Book Antiqua" w:hAnsi="Book Antiqua" w:cs="Times New Roman"/>
          <w:sz w:val="28"/>
        </w:rPr>
        <w:t>Натальиноярского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муниципального округа </w:t>
      </w:r>
      <w:proofErr w:type="spellStart"/>
      <w:r w:rsidRPr="009F67F8">
        <w:rPr>
          <w:rFonts w:ascii="Book Antiqua" w:hAnsi="Book Antiqua" w:cs="Times New Roman"/>
          <w:sz w:val="28"/>
        </w:rPr>
        <w:t>Аимбетову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В.И., специалисту администрации </w:t>
      </w:r>
      <w:proofErr w:type="spellStart"/>
      <w:r w:rsidRPr="009F67F8">
        <w:rPr>
          <w:rFonts w:ascii="Book Antiqua" w:hAnsi="Book Antiqua" w:cs="Times New Roman"/>
          <w:sz w:val="28"/>
        </w:rPr>
        <w:t>Натальиноярского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муниципального округа </w:t>
      </w:r>
      <w:proofErr w:type="spellStart"/>
      <w:r w:rsidRPr="009F67F8">
        <w:rPr>
          <w:rFonts w:ascii="Book Antiqua" w:hAnsi="Book Antiqua" w:cs="Times New Roman"/>
          <w:sz w:val="28"/>
        </w:rPr>
        <w:t>Кужахметовой</w:t>
      </w:r>
      <w:proofErr w:type="spellEnd"/>
      <w:r w:rsidRPr="009F67F8">
        <w:rPr>
          <w:rFonts w:ascii="Book Antiqua" w:hAnsi="Book Antiqua" w:cs="Times New Roman"/>
          <w:sz w:val="28"/>
        </w:rPr>
        <w:t xml:space="preserve"> Н.Д. и учителю физической культуры МБОУ «ООШ х. Тараховка» </w:t>
      </w:r>
      <w:proofErr w:type="spellStart"/>
      <w:r w:rsidRPr="009F67F8">
        <w:rPr>
          <w:rFonts w:ascii="Book Antiqua" w:hAnsi="Book Antiqua" w:cs="Times New Roman"/>
          <w:sz w:val="28"/>
        </w:rPr>
        <w:t>Чариеву</w:t>
      </w:r>
      <w:proofErr w:type="spellEnd"/>
      <w:r w:rsidRPr="009F67F8">
        <w:rPr>
          <w:rFonts w:ascii="Book Antiqua" w:hAnsi="Book Antiqua" w:cs="Times New Roman"/>
          <w:sz w:val="28"/>
        </w:rPr>
        <w:t xml:space="preserve"> Э.А.</w:t>
      </w:r>
    </w:p>
    <w:p w:rsidR="009F67F8" w:rsidRPr="009F67F8" w:rsidRDefault="009F67F8">
      <w:pPr>
        <w:spacing w:after="0"/>
        <w:ind w:firstLine="708"/>
        <w:jc w:val="both"/>
        <w:rPr>
          <w:rFonts w:ascii="Book Antiqua" w:hAnsi="Book Antiqua" w:cs="Times New Roman"/>
          <w:sz w:val="28"/>
        </w:rPr>
      </w:pPr>
    </w:p>
    <w:sectPr w:rsidR="009F67F8" w:rsidRPr="009F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81"/>
    <w:rsid w:val="00142481"/>
    <w:rsid w:val="00214EC6"/>
    <w:rsid w:val="005B0148"/>
    <w:rsid w:val="00736266"/>
    <w:rsid w:val="00845B64"/>
    <w:rsid w:val="009F67F8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Строкова АС</cp:lastModifiedBy>
  <cp:revision>4</cp:revision>
  <dcterms:created xsi:type="dcterms:W3CDTF">2013-03-16T08:58:00Z</dcterms:created>
  <dcterms:modified xsi:type="dcterms:W3CDTF">2013-03-16T13:12:00Z</dcterms:modified>
</cp:coreProperties>
</file>