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28" w:rsidRPr="00B54128" w:rsidRDefault="006C6E3E" w:rsidP="0096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</w:p>
    <w:bookmarkEnd w:id="0"/>
    <w:p w:rsidR="004D1D96" w:rsidRDefault="00150F9F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 в 1 класс МБОУ «Основная общеобразовательная школа х. Тараховка Перелюбского муниципального района Саратовской области» начинается не ранее 10 марта и завершается не позднее 30 августа текущего года.</w:t>
      </w:r>
    </w:p>
    <w:p w:rsidR="00B54128" w:rsidRPr="006C6E3E" w:rsidRDefault="00150F9F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и Уставом  МБОУ «Основная общеобразовательная школа х. Тараховка Перелюбского муниципального района Саратовской области» фиксируется в заявлении о приёме и заверяется личной подписью родителей (законных представителей).</w:t>
      </w:r>
    </w:p>
    <w:p w:rsidR="00150F9F" w:rsidRDefault="00150F9F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подписью родителей (законных представителей) ребёнка фиксируется согласие на обработку </w:t>
      </w:r>
      <w:r w:rsidR="00AB310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AB310D">
        <w:rPr>
          <w:rFonts w:ascii="Times New Roman" w:hAnsi="Times New Roman" w:cs="Times New Roman"/>
          <w:sz w:val="28"/>
          <w:szCs w:val="28"/>
        </w:rPr>
        <w:t>данных и персональных данных ребёнка в порядке, установленном законодательством Российской Федерации.</w:t>
      </w:r>
    </w:p>
    <w:p w:rsidR="00AB310D" w:rsidRDefault="00AB310D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ребёнка указываются следующие сведения: </w:t>
      </w:r>
    </w:p>
    <w:p w:rsidR="00AB310D" w:rsidRDefault="00AB310D" w:rsidP="00965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ребёнка;</w:t>
      </w:r>
    </w:p>
    <w:p w:rsidR="00AB310D" w:rsidRDefault="00AB310D" w:rsidP="00965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ребёнка;</w:t>
      </w:r>
    </w:p>
    <w:p w:rsidR="00AB310D" w:rsidRDefault="00AB310D" w:rsidP="00965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родителей (законных представителей) ребёнка.</w:t>
      </w:r>
    </w:p>
    <w:p w:rsidR="00B54128" w:rsidRDefault="00B54128" w:rsidP="00965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</w:t>
      </w:r>
      <w:r w:rsidRPr="00B5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и Уставом школы.</w:t>
      </w:r>
    </w:p>
    <w:p w:rsidR="00B54128" w:rsidRDefault="00B54128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приёме зарегистрированным на закреплённой территории может быть отказано только по причине отсутствия свободных мест в учреждении.</w:t>
      </w:r>
    </w:p>
    <w:p w:rsidR="00B54128" w:rsidRDefault="00B54128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 в МБОУ «Основная общеобразовательная школа х. Тараховка Перелюбского муниципального района Саратовской области» осуществляется без вступительных испытаний (процедур отбора).</w:t>
      </w:r>
    </w:p>
    <w:p w:rsidR="00B54128" w:rsidRDefault="00B54128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 Уставом  школы и другими документами, регламентирующими организацию образовательного процесса МБОУ «Основная общеобразовательная школа х. Тараховка Перелюбского муниципального района Саратовской области» размещает копии указанных документов на официальном сайте школы.</w:t>
      </w:r>
    </w:p>
    <w:p w:rsidR="006C6E3E" w:rsidRPr="00B54128" w:rsidRDefault="006C6E3E" w:rsidP="00965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ребёнка, зачисленного в МБОУ «Основная общеобразовательная школа х. Тараховка Перелюбского муниципального района Саратовской области» заводится личное дело, в котором хранятся все сданные при приёме и иные документы.</w:t>
      </w:r>
    </w:p>
    <w:p w:rsidR="00150F9F" w:rsidRPr="00150F9F" w:rsidRDefault="00150F9F" w:rsidP="009651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50F9F" w:rsidRPr="00150F9F" w:rsidSect="006C6E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FE5"/>
    <w:multiLevelType w:val="hybridMultilevel"/>
    <w:tmpl w:val="FB3C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1ED"/>
    <w:multiLevelType w:val="hybridMultilevel"/>
    <w:tmpl w:val="287EEA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150F9F"/>
    <w:rsid w:val="004D1D96"/>
    <w:rsid w:val="006C6E3E"/>
    <w:rsid w:val="009651C4"/>
    <w:rsid w:val="00AB310D"/>
    <w:rsid w:val="00B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Строкова АС</cp:lastModifiedBy>
  <cp:revision>5</cp:revision>
  <dcterms:created xsi:type="dcterms:W3CDTF">2013-03-22T12:10:00Z</dcterms:created>
  <dcterms:modified xsi:type="dcterms:W3CDTF">2013-04-06T10:23:00Z</dcterms:modified>
</cp:coreProperties>
</file>