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0" w:rsidRDefault="002009C0"/>
    <w:p w:rsidR="00416D97" w:rsidRDefault="00416D97"/>
    <w:p w:rsidR="0057100C" w:rsidRDefault="0057100C" w:rsidP="00416D97">
      <w:pPr>
        <w:tabs>
          <w:tab w:val="left" w:pos="4470"/>
        </w:tabs>
        <w:jc w:val="center"/>
        <w:rPr>
          <w:b/>
          <w:sz w:val="24"/>
          <w:szCs w:val="24"/>
          <w:lang w:val="en-US"/>
        </w:rPr>
      </w:pPr>
    </w:p>
    <w:p w:rsidR="0003760F" w:rsidRDefault="0003760F" w:rsidP="00416D97">
      <w:pPr>
        <w:tabs>
          <w:tab w:val="left" w:pos="4470"/>
        </w:tabs>
        <w:jc w:val="center"/>
        <w:rPr>
          <w:b/>
          <w:sz w:val="24"/>
          <w:szCs w:val="24"/>
          <w:lang w:val="en-US"/>
        </w:rPr>
      </w:pPr>
    </w:p>
    <w:p w:rsidR="006C44DF" w:rsidRDefault="00416D97" w:rsidP="00416D97">
      <w:pPr>
        <w:tabs>
          <w:tab w:val="left" w:pos="4470"/>
        </w:tabs>
        <w:jc w:val="center"/>
        <w:rPr>
          <w:b/>
          <w:sz w:val="28"/>
          <w:szCs w:val="28"/>
        </w:rPr>
      </w:pPr>
      <w:r w:rsidRPr="006C44DF">
        <w:rPr>
          <w:b/>
          <w:sz w:val="28"/>
          <w:szCs w:val="28"/>
        </w:rPr>
        <w:t xml:space="preserve">План </w:t>
      </w:r>
    </w:p>
    <w:p w:rsidR="006C44DF" w:rsidRDefault="00416D97" w:rsidP="00416D97">
      <w:pPr>
        <w:tabs>
          <w:tab w:val="left" w:pos="4470"/>
        </w:tabs>
        <w:jc w:val="center"/>
        <w:rPr>
          <w:b/>
          <w:sz w:val="28"/>
          <w:szCs w:val="28"/>
        </w:rPr>
      </w:pPr>
      <w:r w:rsidRPr="006C44DF">
        <w:rPr>
          <w:b/>
          <w:sz w:val="28"/>
          <w:szCs w:val="28"/>
        </w:rPr>
        <w:t xml:space="preserve">мероприятий по реализации Концепции математического образования в </w:t>
      </w:r>
      <w:r w:rsidR="00E06744" w:rsidRPr="006C44DF">
        <w:rPr>
          <w:b/>
          <w:sz w:val="28"/>
          <w:szCs w:val="28"/>
        </w:rPr>
        <w:t xml:space="preserve">МБОУ «Основная общеобразовательная школа х. </w:t>
      </w:r>
      <w:proofErr w:type="spellStart"/>
      <w:r w:rsidR="00E06744" w:rsidRPr="006C44DF">
        <w:rPr>
          <w:b/>
          <w:sz w:val="28"/>
          <w:szCs w:val="28"/>
        </w:rPr>
        <w:t>Тараховка</w:t>
      </w:r>
      <w:proofErr w:type="spellEnd"/>
      <w:r w:rsidR="00E06744" w:rsidRPr="006C44DF">
        <w:rPr>
          <w:b/>
          <w:sz w:val="28"/>
          <w:szCs w:val="28"/>
        </w:rPr>
        <w:t xml:space="preserve"> </w:t>
      </w:r>
      <w:proofErr w:type="spellStart"/>
      <w:r w:rsidR="00E06744" w:rsidRPr="006C44DF">
        <w:rPr>
          <w:b/>
          <w:sz w:val="28"/>
          <w:szCs w:val="28"/>
        </w:rPr>
        <w:t>Перелюбского</w:t>
      </w:r>
      <w:proofErr w:type="spellEnd"/>
      <w:r w:rsidR="00E06744" w:rsidRPr="006C44DF">
        <w:rPr>
          <w:b/>
          <w:sz w:val="28"/>
          <w:szCs w:val="28"/>
        </w:rPr>
        <w:t xml:space="preserve"> муниципального района Саратовской области» </w:t>
      </w:r>
    </w:p>
    <w:p w:rsidR="00416D97" w:rsidRPr="006C44DF" w:rsidRDefault="00E06744" w:rsidP="00416D97">
      <w:pPr>
        <w:tabs>
          <w:tab w:val="left" w:pos="4470"/>
        </w:tabs>
        <w:jc w:val="center"/>
        <w:rPr>
          <w:b/>
          <w:sz w:val="28"/>
          <w:szCs w:val="28"/>
        </w:rPr>
      </w:pPr>
      <w:r w:rsidRPr="006C44DF">
        <w:rPr>
          <w:b/>
          <w:sz w:val="28"/>
          <w:szCs w:val="28"/>
        </w:rPr>
        <w:t>в 2014-2015</w:t>
      </w:r>
      <w:r w:rsidR="00416D97" w:rsidRPr="006C44DF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page" w:horzAnchor="margin" w:tblpXSpec="center" w:tblpY="322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8830"/>
        <w:gridCol w:w="2552"/>
        <w:gridCol w:w="2487"/>
      </w:tblGrid>
      <w:tr w:rsidR="00416D97" w:rsidTr="00B90FAF">
        <w:tc>
          <w:tcPr>
            <w:tcW w:w="917" w:type="dxa"/>
          </w:tcPr>
          <w:p w:rsidR="00416D97" w:rsidRPr="0003760F" w:rsidRDefault="00416D97" w:rsidP="00511FE1">
            <w:pPr>
              <w:rPr>
                <w:b/>
                <w:sz w:val="24"/>
                <w:szCs w:val="24"/>
              </w:rPr>
            </w:pPr>
            <w:r w:rsidRPr="000A1DA4">
              <w:rPr>
                <w:b/>
                <w:sz w:val="24"/>
                <w:szCs w:val="24"/>
              </w:rPr>
              <w:t>№</w:t>
            </w:r>
            <w:r w:rsidR="0003760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03760F">
              <w:rPr>
                <w:b/>
                <w:sz w:val="24"/>
                <w:szCs w:val="24"/>
              </w:rPr>
              <w:t>п</w:t>
            </w:r>
            <w:proofErr w:type="gramEnd"/>
            <w:r w:rsidR="000376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830" w:type="dxa"/>
          </w:tcPr>
          <w:p w:rsidR="00416D97" w:rsidRPr="000A1DA4" w:rsidRDefault="00416D97" w:rsidP="0003760F">
            <w:pPr>
              <w:jc w:val="center"/>
              <w:rPr>
                <w:b/>
                <w:sz w:val="24"/>
                <w:szCs w:val="24"/>
              </w:rPr>
            </w:pPr>
            <w:r w:rsidRPr="000A1DA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416D97" w:rsidRPr="000A1DA4" w:rsidRDefault="00416D97" w:rsidP="00511FE1">
            <w:pPr>
              <w:rPr>
                <w:b/>
                <w:sz w:val="24"/>
                <w:szCs w:val="24"/>
              </w:rPr>
            </w:pPr>
            <w:r w:rsidRPr="000A1DA4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87" w:type="dxa"/>
          </w:tcPr>
          <w:p w:rsidR="00416D97" w:rsidRPr="000A1DA4" w:rsidRDefault="00416D97" w:rsidP="00511FE1">
            <w:pPr>
              <w:rPr>
                <w:b/>
                <w:sz w:val="24"/>
                <w:szCs w:val="24"/>
              </w:rPr>
            </w:pPr>
            <w:r w:rsidRPr="000A1DA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16D97" w:rsidTr="004C6965">
        <w:tc>
          <w:tcPr>
            <w:tcW w:w="14786" w:type="dxa"/>
            <w:gridSpan w:val="4"/>
          </w:tcPr>
          <w:p w:rsidR="00F37C99" w:rsidRDefault="00F37C99" w:rsidP="00416D9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16D97" w:rsidRPr="00F37C99" w:rsidRDefault="00416D97" w:rsidP="00416D97">
            <w:pPr>
              <w:jc w:val="center"/>
              <w:rPr>
                <w:b/>
                <w:i/>
                <w:sz w:val="28"/>
                <w:szCs w:val="28"/>
              </w:rPr>
            </w:pPr>
            <w:r w:rsidRPr="00F37C99">
              <w:rPr>
                <w:b/>
                <w:i/>
                <w:sz w:val="28"/>
                <w:szCs w:val="28"/>
              </w:rPr>
              <w:t>Правовое  обеспечение.</w:t>
            </w:r>
          </w:p>
          <w:p w:rsidR="00F37C99" w:rsidRPr="00416D97" w:rsidRDefault="00F37C99" w:rsidP="00416D9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16D97" w:rsidTr="00B90FAF">
        <w:tc>
          <w:tcPr>
            <w:tcW w:w="917" w:type="dxa"/>
          </w:tcPr>
          <w:p w:rsidR="00416D97" w:rsidRPr="000A1DA4" w:rsidRDefault="00416D97" w:rsidP="00511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0" w:type="dxa"/>
          </w:tcPr>
          <w:p w:rsidR="00416D97" w:rsidRPr="00416D97" w:rsidRDefault="00416D97" w:rsidP="0022296E">
            <w:pPr>
              <w:ind w:left="34"/>
              <w:rPr>
                <w:sz w:val="24"/>
                <w:szCs w:val="24"/>
              </w:rPr>
            </w:pPr>
            <w:r w:rsidRPr="00AD456F">
              <w:rPr>
                <w:sz w:val="26"/>
                <w:szCs w:val="23"/>
              </w:rPr>
              <w:t>Разработка и утверждение локальных актов, регламентирующих деятельность по реализации Концепции</w:t>
            </w:r>
            <w:r>
              <w:rPr>
                <w:sz w:val="26"/>
                <w:szCs w:val="23"/>
              </w:rPr>
              <w:t xml:space="preserve"> математического образования</w:t>
            </w:r>
          </w:p>
        </w:tc>
        <w:tc>
          <w:tcPr>
            <w:tcW w:w="2552" w:type="dxa"/>
          </w:tcPr>
          <w:p w:rsidR="00416D97" w:rsidRPr="00F37C99" w:rsidRDefault="00F37C99" w:rsidP="0051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416D97" w:rsidRPr="00F37C99" w:rsidRDefault="00F37C99" w:rsidP="00511FE1">
            <w:pPr>
              <w:rPr>
                <w:sz w:val="24"/>
                <w:szCs w:val="24"/>
              </w:rPr>
            </w:pPr>
            <w:proofErr w:type="spellStart"/>
            <w:r w:rsidRPr="00F37C99">
              <w:rPr>
                <w:sz w:val="24"/>
                <w:szCs w:val="24"/>
              </w:rPr>
              <w:t>А.Е.Лукпанова</w:t>
            </w:r>
            <w:proofErr w:type="spellEnd"/>
          </w:p>
        </w:tc>
      </w:tr>
      <w:tr w:rsidR="00416D97" w:rsidTr="00B90FAF">
        <w:tc>
          <w:tcPr>
            <w:tcW w:w="917" w:type="dxa"/>
          </w:tcPr>
          <w:p w:rsidR="00416D97" w:rsidRPr="000A1DA4" w:rsidRDefault="00416D97" w:rsidP="00511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0" w:type="dxa"/>
          </w:tcPr>
          <w:p w:rsidR="00416D97" w:rsidRPr="000A1DA4" w:rsidRDefault="00416D97" w:rsidP="0022296E">
            <w:pPr>
              <w:ind w:left="34"/>
              <w:rPr>
                <w:b/>
                <w:sz w:val="24"/>
                <w:szCs w:val="24"/>
              </w:rPr>
            </w:pPr>
            <w:r w:rsidRPr="00AD456F">
              <w:rPr>
                <w:sz w:val="26"/>
                <w:szCs w:val="23"/>
              </w:rPr>
              <w:t>Разработка и утверждение плана работы по реализации Концепции</w:t>
            </w:r>
            <w:r>
              <w:rPr>
                <w:sz w:val="26"/>
                <w:szCs w:val="23"/>
              </w:rPr>
              <w:t xml:space="preserve"> математического образования</w:t>
            </w:r>
          </w:p>
        </w:tc>
        <w:tc>
          <w:tcPr>
            <w:tcW w:w="2552" w:type="dxa"/>
          </w:tcPr>
          <w:p w:rsidR="00416D97" w:rsidRPr="00F37C99" w:rsidRDefault="00F37C99" w:rsidP="0051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416D97" w:rsidRPr="00F37C99" w:rsidRDefault="00F37C99" w:rsidP="0051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E06744" w:rsidTr="00B90FAF">
        <w:tc>
          <w:tcPr>
            <w:tcW w:w="917" w:type="dxa"/>
          </w:tcPr>
          <w:p w:rsidR="00E06744" w:rsidRDefault="00E06744" w:rsidP="00511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0" w:type="dxa"/>
            <w:tcBorders>
              <w:bottom w:val="single" w:sz="4" w:space="0" w:color="auto"/>
            </w:tcBorders>
          </w:tcPr>
          <w:p w:rsidR="00E06744" w:rsidRPr="00AD456F" w:rsidRDefault="00E06744" w:rsidP="0022296E">
            <w:pPr>
              <w:ind w:left="34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 xml:space="preserve">Создание тематического раздела по вопросам реализации Концепции </w:t>
            </w:r>
            <w:r>
              <w:rPr>
                <w:sz w:val="26"/>
                <w:szCs w:val="23"/>
              </w:rPr>
              <w:t>математического образования на школьном сайте.</w:t>
            </w:r>
          </w:p>
        </w:tc>
        <w:tc>
          <w:tcPr>
            <w:tcW w:w="2552" w:type="dxa"/>
          </w:tcPr>
          <w:p w:rsidR="00E06744" w:rsidRPr="00F37C99" w:rsidRDefault="00F37C99" w:rsidP="0051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E06744" w:rsidRPr="00F37C99" w:rsidRDefault="00F37C99" w:rsidP="0051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Строкова</w:t>
            </w:r>
          </w:p>
        </w:tc>
      </w:tr>
      <w:tr w:rsidR="00416D97" w:rsidTr="00511FE1">
        <w:tc>
          <w:tcPr>
            <w:tcW w:w="14786" w:type="dxa"/>
            <w:gridSpan w:val="4"/>
          </w:tcPr>
          <w:p w:rsidR="00F37C99" w:rsidRDefault="00F37C99" w:rsidP="00511FE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16D97" w:rsidRDefault="00416D97" w:rsidP="00511FE1">
            <w:pPr>
              <w:jc w:val="center"/>
              <w:rPr>
                <w:b/>
                <w:i/>
                <w:sz w:val="28"/>
                <w:szCs w:val="28"/>
              </w:rPr>
            </w:pPr>
            <w:r w:rsidRPr="00F37C99">
              <w:rPr>
                <w:b/>
                <w:i/>
                <w:sz w:val="28"/>
                <w:szCs w:val="28"/>
              </w:rPr>
              <w:t>Работа с педагогическими кадрами</w:t>
            </w:r>
          </w:p>
          <w:p w:rsidR="00F37C99" w:rsidRPr="00F37C99" w:rsidRDefault="00F37C99" w:rsidP="00511FE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37C99" w:rsidTr="00B90FAF">
        <w:tc>
          <w:tcPr>
            <w:tcW w:w="917" w:type="dxa"/>
          </w:tcPr>
          <w:p w:rsidR="00F37C99" w:rsidRPr="000A1DA4" w:rsidRDefault="00F37C99" w:rsidP="00F37C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0" w:type="dxa"/>
          </w:tcPr>
          <w:p w:rsidR="00F37C99" w:rsidRDefault="00F37C99" w:rsidP="00F37C99">
            <w:pPr>
              <w:spacing w:before="100" w:beforeAutospacing="1" w:after="100" w:afterAutospacing="1"/>
              <w:ind w:left="34"/>
              <w:jc w:val="left"/>
              <w:rPr>
                <w:bCs/>
                <w:sz w:val="24"/>
                <w:szCs w:val="24"/>
              </w:rPr>
            </w:pPr>
            <w:r w:rsidRPr="0022296E">
              <w:rPr>
                <w:sz w:val="24"/>
                <w:szCs w:val="24"/>
              </w:rPr>
              <w:t xml:space="preserve">Изучение документов: </w:t>
            </w:r>
            <w:r w:rsidRPr="0022296E">
              <w:rPr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36"/>
                <w:sz w:val="24"/>
                <w:szCs w:val="24"/>
              </w:rPr>
              <w:t xml:space="preserve">1. </w:t>
            </w:r>
            <w:r w:rsidRPr="0022296E">
              <w:rPr>
                <w:bCs/>
                <w:kern w:val="36"/>
                <w:sz w:val="24"/>
                <w:szCs w:val="24"/>
              </w:rPr>
              <w:t xml:space="preserve">Указ Президента Российской Федерации от 7 мая 2012 г. N 599 </w:t>
            </w:r>
            <w:r w:rsidRPr="0022296E">
              <w:rPr>
                <w:bCs/>
                <w:sz w:val="24"/>
                <w:szCs w:val="24"/>
              </w:rPr>
              <w:t>"О мерах по реализации государственной политики в области образования и науки"</w:t>
            </w:r>
            <w:r>
              <w:rPr>
                <w:bCs/>
                <w:sz w:val="24"/>
                <w:szCs w:val="24"/>
              </w:rPr>
              <w:t>;</w:t>
            </w:r>
          </w:p>
          <w:p w:rsidR="00F37C99" w:rsidRDefault="00F37C99" w:rsidP="00F37C99">
            <w:pPr>
              <w:spacing w:before="100" w:beforeAutospacing="1" w:after="100" w:afterAutospacing="1"/>
              <w:ind w:left="34"/>
              <w:jc w:val="left"/>
              <w:rPr>
                <w:sz w:val="24"/>
                <w:szCs w:val="24"/>
              </w:rPr>
            </w:pPr>
            <w:r w:rsidRPr="0022296E">
              <w:rPr>
                <w:b/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Федеральная целевая программа </w:t>
            </w:r>
            <w:r w:rsidRPr="0022296E">
              <w:rPr>
                <w:sz w:val="24"/>
                <w:szCs w:val="24"/>
              </w:rPr>
              <w:t xml:space="preserve">"Научные и научно-педагогические кадры инновационной России" на 2014-2020 годы (утв. </w:t>
            </w:r>
            <w:hyperlink r:id="rId7" w:history="1">
              <w:r w:rsidRPr="0022296E">
                <w:rPr>
                  <w:sz w:val="24"/>
                  <w:szCs w:val="24"/>
                </w:rPr>
                <w:t>постановлением</w:t>
              </w:r>
            </w:hyperlink>
            <w:r w:rsidRPr="0022296E">
              <w:rPr>
                <w:sz w:val="24"/>
                <w:szCs w:val="24"/>
              </w:rPr>
              <w:t xml:space="preserve"> Правительства РФ от 21 мая 2013 г. N 424) </w:t>
            </w:r>
            <w:r w:rsidRPr="0022296E">
              <w:rPr>
                <w:bCs/>
                <w:sz w:val="24"/>
                <w:szCs w:val="24"/>
              </w:rPr>
              <w:t>С изменениями и дополнениями от:</w:t>
            </w:r>
            <w:r w:rsidRPr="002229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 октября 2014 г;</w:t>
            </w:r>
          </w:p>
          <w:p w:rsidR="00F37C99" w:rsidRDefault="00F37C99" w:rsidP="00F37C99">
            <w:pPr>
              <w:spacing w:before="100" w:beforeAutospacing="1" w:after="100" w:afterAutospacing="1"/>
              <w:ind w:left="34"/>
              <w:jc w:val="left"/>
              <w:rPr>
                <w:sz w:val="26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Р</w:t>
            </w:r>
            <w:r w:rsidRPr="00A836ED">
              <w:rPr>
                <w:sz w:val="26"/>
                <w:szCs w:val="24"/>
              </w:rPr>
              <w:t xml:space="preserve">аспоряжением  Правительства  Российской  Федерации  от  24 декабря  </w:t>
            </w:r>
            <w:r w:rsidRPr="00A836ED">
              <w:rPr>
                <w:sz w:val="26"/>
                <w:szCs w:val="24"/>
              </w:rPr>
              <w:lastRenderedPageBreak/>
              <w:t>2013 года  №2506-р  «О  Концепции  развития  математического    образов</w:t>
            </w:r>
            <w:r>
              <w:rPr>
                <w:sz w:val="26"/>
                <w:szCs w:val="24"/>
              </w:rPr>
              <w:t>ания  в  Российской  Федерации»;</w:t>
            </w:r>
          </w:p>
          <w:p w:rsidR="00FE4986" w:rsidRDefault="00FE4986" w:rsidP="00F37C99">
            <w:pPr>
              <w:spacing w:before="100" w:beforeAutospacing="1" w:after="100" w:afterAutospacing="1"/>
              <w:ind w:left="34"/>
              <w:jc w:val="left"/>
              <w:rPr>
                <w:sz w:val="26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sz w:val="26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Концепции развития математического образования в Российской Федерации от 24.12.2013 г №2506 -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</w:p>
          <w:p w:rsidR="00F37C99" w:rsidRDefault="00FE4986" w:rsidP="00F37C99">
            <w:pPr>
              <w:spacing w:before="100" w:beforeAutospacing="1" w:after="100" w:afterAutospacing="1"/>
              <w:ind w:left="34"/>
              <w:jc w:val="left"/>
              <w:rPr>
                <w:sz w:val="26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37C99">
              <w:rPr>
                <w:b/>
                <w:bCs/>
                <w:sz w:val="24"/>
                <w:szCs w:val="24"/>
              </w:rPr>
              <w:t>.</w:t>
            </w:r>
            <w:r w:rsidR="00F37C99">
              <w:rPr>
                <w:bCs/>
                <w:sz w:val="24"/>
                <w:szCs w:val="24"/>
              </w:rPr>
              <w:t xml:space="preserve"> </w:t>
            </w:r>
            <w:r w:rsidR="00F37C99">
              <w:rPr>
                <w:sz w:val="26"/>
                <w:szCs w:val="24"/>
              </w:rPr>
              <w:t>Приказ</w:t>
            </w:r>
            <w:r w:rsidR="00F37C99" w:rsidRPr="00A836ED">
              <w:rPr>
                <w:sz w:val="26"/>
                <w:szCs w:val="24"/>
              </w:rPr>
              <w:t xml:space="preserve"> министерства образования Саратовской области от 13.11.2014 г. №2845 «О реализации Концепции развития математического образования в Российской Федерации на территории Саратовской области в 2015 году»</w:t>
            </w:r>
            <w:r w:rsidR="00F37C99">
              <w:rPr>
                <w:sz w:val="26"/>
                <w:szCs w:val="24"/>
              </w:rPr>
              <w:t>;</w:t>
            </w:r>
          </w:p>
          <w:p w:rsidR="00AD0294" w:rsidRPr="007E6BC9" w:rsidRDefault="00FE4986" w:rsidP="00F37C99">
            <w:pPr>
              <w:ind w:left="176" w:hanging="142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37C99" w:rsidRPr="00F37C99">
              <w:rPr>
                <w:b/>
                <w:bCs/>
                <w:sz w:val="24"/>
                <w:szCs w:val="24"/>
              </w:rPr>
              <w:t>.</w:t>
            </w:r>
            <w:r w:rsidR="00F37C99" w:rsidRPr="00F37C99">
              <w:rPr>
                <w:bCs/>
                <w:sz w:val="24"/>
                <w:szCs w:val="24"/>
              </w:rPr>
              <w:t xml:space="preserve"> Приказ №279 Управления образованием  администрации</w:t>
            </w:r>
            <w:r w:rsidR="00F37C99">
              <w:rPr>
                <w:sz w:val="24"/>
                <w:szCs w:val="24"/>
              </w:rPr>
              <w:t xml:space="preserve"> </w:t>
            </w:r>
            <w:proofErr w:type="spellStart"/>
            <w:r w:rsidR="00F37C99" w:rsidRPr="00F37C99">
              <w:rPr>
                <w:bCs/>
                <w:sz w:val="24"/>
                <w:szCs w:val="24"/>
              </w:rPr>
              <w:t>Перелюбского</w:t>
            </w:r>
            <w:proofErr w:type="spellEnd"/>
            <w:r w:rsidR="00F37C99" w:rsidRPr="00F37C99">
              <w:rPr>
                <w:bCs/>
                <w:sz w:val="24"/>
                <w:szCs w:val="24"/>
              </w:rPr>
              <w:t xml:space="preserve">  муниципального  района Саратовской  области от 31.12.2014г.  </w:t>
            </w:r>
            <w:r w:rsidR="00F37C99">
              <w:rPr>
                <w:bCs/>
                <w:sz w:val="28"/>
                <w:szCs w:val="28"/>
              </w:rPr>
              <w:t>«</w:t>
            </w:r>
            <w:r w:rsidR="00F37C99" w:rsidRPr="00F37C99">
              <w:rPr>
                <w:bCs/>
                <w:sz w:val="24"/>
                <w:szCs w:val="24"/>
              </w:rPr>
              <w:t xml:space="preserve">О  реализации  Концепции  развития  математического  образования  в  Российской  Федерации  на  территории  </w:t>
            </w:r>
            <w:proofErr w:type="spellStart"/>
            <w:r w:rsidR="00F37C99" w:rsidRPr="00F37C99">
              <w:rPr>
                <w:bCs/>
                <w:sz w:val="24"/>
                <w:szCs w:val="24"/>
              </w:rPr>
              <w:t>Перелюбского</w:t>
            </w:r>
            <w:proofErr w:type="spellEnd"/>
            <w:r w:rsidR="00F37C99" w:rsidRPr="00F37C99">
              <w:rPr>
                <w:bCs/>
                <w:sz w:val="24"/>
                <w:szCs w:val="24"/>
              </w:rPr>
              <w:t xml:space="preserve">  муниципального  района  Саратовской области  в  2015 году</w:t>
            </w:r>
            <w:r w:rsidR="00F37C99">
              <w:rPr>
                <w:bCs/>
                <w:sz w:val="24"/>
                <w:szCs w:val="24"/>
              </w:rPr>
              <w:t>»</w:t>
            </w:r>
            <w:r w:rsidR="00F37C99" w:rsidRPr="00F37C99">
              <w:rPr>
                <w:bCs/>
                <w:sz w:val="24"/>
                <w:szCs w:val="24"/>
              </w:rPr>
              <w:t xml:space="preserve"> </w:t>
            </w:r>
          </w:p>
          <w:p w:rsidR="00FE4986" w:rsidRPr="007E6BC9" w:rsidRDefault="00FE4986" w:rsidP="00F37C99">
            <w:pPr>
              <w:ind w:left="176" w:hanging="142"/>
              <w:jc w:val="left"/>
              <w:rPr>
                <w:bCs/>
                <w:sz w:val="24"/>
                <w:szCs w:val="24"/>
              </w:rPr>
            </w:pPr>
          </w:p>
          <w:p w:rsidR="00FE4986" w:rsidRPr="00FE4986" w:rsidRDefault="00FE4986" w:rsidP="00F37C99">
            <w:pPr>
              <w:ind w:left="176" w:hanging="14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Приказ № 7 МБОУ «ООШ х. </w:t>
            </w:r>
            <w:proofErr w:type="spellStart"/>
            <w:r>
              <w:rPr>
                <w:bCs/>
                <w:sz w:val="24"/>
                <w:szCs w:val="24"/>
              </w:rPr>
              <w:t>Тараховка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Перелюбского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района Саратовской области» от 15.01. 2015 «О реализации Концепции развития математического образования в Российской Федерации в МБОУ «ООШ х. </w:t>
            </w:r>
            <w:proofErr w:type="spellStart"/>
            <w:r>
              <w:rPr>
                <w:bCs/>
                <w:sz w:val="24"/>
                <w:szCs w:val="24"/>
              </w:rPr>
              <w:t>Тараховка</w:t>
            </w:r>
            <w:proofErr w:type="spellEnd"/>
            <w:r>
              <w:rPr>
                <w:bCs/>
                <w:sz w:val="24"/>
                <w:szCs w:val="24"/>
              </w:rPr>
              <w:t xml:space="preserve"> в 2015 году»</w:t>
            </w:r>
          </w:p>
          <w:p w:rsidR="00AD0294" w:rsidRDefault="00F37C99" w:rsidP="00F37C99">
            <w:pPr>
              <w:ind w:left="176" w:hanging="142"/>
              <w:jc w:val="left"/>
              <w:rPr>
                <w:bCs/>
                <w:sz w:val="24"/>
                <w:szCs w:val="24"/>
              </w:rPr>
            </w:pPr>
            <w:r w:rsidRPr="00F37C99">
              <w:rPr>
                <w:bCs/>
                <w:sz w:val="24"/>
                <w:szCs w:val="24"/>
              </w:rPr>
              <w:t xml:space="preserve">         </w:t>
            </w:r>
          </w:p>
          <w:p w:rsidR="00F37C99" w:rsidRPr="00AD0294" w:rsidRDefault="00AD0294" w:rsidP="00F37C99">
            <w:pPr>
              <w:ind w:left="176" w:hanging="142"/>
              <w:jc w:val="left"/>
              <w:rPr>
                <w:bCs/>
                <w:sz w:val="24"/>
                <w:szCs w:val="24"/>
              </w:rPr>
            </w:pPr>
            <w:r w:rsidRPr="00AD0294">
              <w:rPr>
                <w:bCs/>
                <w:sz w:val="24"/>
                <w:szCs w:val="24"/>
              </w:rPr>
              <w:t>Проведение круглого стола</w:t>
            </w:r>
            <w:r>
              <w:rPr>
                <w:bCs/>
                <w:sz w:val="24"/>
                <w:szCs w:val="24"/>
              </w:rPr>
              <w:t>.</w:t>
            </w:r>
          </w:p>
          <w:p w:rsidR="00F37C99" w:rsidRPr="00F37C99" w:rsidRDefault="00F37C99" w:rsidP="00F37C99">
            <w:pPr>
              <w:ind w:left="176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37C99" w:rsidRPr="00FE4986" w:rsidRDefault="00F50023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="00F37C99">
              <w:rPr>
                <w:sz w:val="24"/>
                <w:szCs w:val="24"/>
              </w:rPr>
              <w:t>нварь</w:t>
            </w: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E4986" w:rsidRPr="00FE4986" w:rsidRDefault="00FE4986" w:rsidP="00FE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E4986" w:rsidRPr="00FE4986" w:rsidRDefault="00FE4986" w:rsidP="00FE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E4986" w:rsidRPr="00FE4986" w:rsidRDefault="00FE4986" w:rsidP="00FE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E4986" w:rsidRPr="00FE4986" w:rsidRDefault="00FE4986" w:rsidP="00FE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50023" w:rsidRPr="00FE4986" w:rsidRDefault="00F50023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50023" w:rsidRPr="00F50023" w:rsidRDefault="00F50023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.01.2015</w:t>
            </w:r>
          </w:p>
        </w:tc>
        <w:tc>
          <w:tcPr>
            <w:tcW w:w="2487" w:type="dxa"/>
          </w:tcPr>
          <w:p w:rsidR="00F37C99" w:rsidRDefault="00F37C99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E4986" w:rsidRDefault="00FE4986" w:rsidP="00FE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</w:p>
          <w:p w:rsidR="00F50023" w:rsidRDefault="00F50023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Default="00FE4986" w:rsidP="00F37C99">
            <w:pPr>
              <w:rPr>
                <w:sz w:val="24"/>
                <w:szCs w:val="24"/>
              </w:rPr>
            </w:pPr>
          </w:p>
          <w:p w:rsidR="00FE4986" w:rsidRPr="00F37C99" w:rsidRDefault="00FE4986" w:rsidP="00FE4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780FF1" w:rsidTr="00B90FAF">
        <w:tc>
          <w:tcPr>
            <w:tcW w:w="917" w:type="dxa"/>
            <w:vMerge w:val="restart"/>
          </w:tcPr>
          <w:p w:rsidR="00780FF1" w:rsidRPr="00EF0298" w:rsidRDefault="00780FF1" w:rsidP="00F37C99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830" w:type="dxa"/>
          </w:tcPr>
          <w:p w:rsidR="00780FF1" w:rsidRPr="000A1DA4" w:rsidRDefault="00780FF1" w:rsidP="00F37C99">
            <w:pPr>
              <w:ind w:left="0"/>
              <w:rPr>
                <w:sz w:val="24"/>
                <w:szCs w:val="24"/>
              </w:rPr>
            </w:pPr>
            <w:r w:rsidRPr="000A1DA4">
              <w:rPr>
                <w:sz w:val="24"/>
                <w:szCs w:val="24"/>
              </w:rPr>
              <w:t>Организация участия учителей математики, руководителей кружков, элективных курсов в курсах  повышения квалификации, переподготовке, обучаю</w:t>
            </w:r>
            <w:r>
              <w:rPr>
                <w:sz w:val="24"/>
                <w:szCs w:val="24"/>
              </w:rPr>
              <w:t>щих семинарах, тренингах и др.</w:t>
            </w:r>
            <w:r w:rsidRPr="000A1D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80FF1" w:rsidRPr="00F37C99" w:rsidRDefault="00780FF1" w:rsidP="00F37C99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(согласно заявкам)</w:t>
            </w:r>
          </w:p>
        </w:tc>
        <w:tc>
          <w:tcPr>
            <w:tcW w:w="2487" w:type="dxa"/>
          </w:tcPr>
          <w:p w:rsidR="00780FF1" w:rsidRPr="00F37C99" w:rsidRDefault="00780FF1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780FF1" w:rsidTr="00B90FAF">
        <w:tc>
          <w:tcPr>
            <w:tcW w:w="917" w:type="dxa"/>
            <w:vMerge/>
          </w:tcPr>
          <w:p w:rsidR="00780FF1" w:rsidRPr="00EF0298" w:rsidRDefault="00780FF1" w:rsidP="00F37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780FF1" w:rsidRPr="000A1DA4" w:rsidRDefault="00780FF1" w:rsidP="00F37C9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 «Теория и методика начального образования в условиях реализации ФГОС»</w:t>
            </w:r>
          </w:p>
        </w:tc>
        <w:tc>
          <w:tcPr>
            <w:tcW w:w="2552" w:type="dxa"/>
          </w:tcPr>
          <w:p w:rsidR="00780FF1" w:rsidRDefault="00780FF1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780FF1" w:rsidRDefault="002747D3" w:rsidP="00F37C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Айбулатова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2747D3" w:rsidRDefault="002747D3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Маслякова И.В.</w:t>
            </w:r>
          </w:p>
        </w:tc>
      </w:tr>
      <w:tr w:rsidR="00780FF1" w:rsidTr="00B90FAF">
        <w:tc>
          <w:tcPr>
            <w:tcW w:w="917" w:type="dxa"/>
            <w:vMerge/>
          </w:tcPr>
          <w:p w:rsidR="00780FF1" w:rsidRPr="00EF0298" w:rsidRDefault="00780FF1" w:rsidP="00F37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780FF1" w:rsidRPr="000A1DA4" w:rsidRDefault="00780FF1" w:rsidP="00F37C9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Переподготовка </w:t>
            </w:r>
            <w:r w:rsidR="002747D3">
              <w:rPr>
                <w:sz w:val="24"/>
                <w:szCs w:val="24"/>
              </w:rPr>
              <w:t>учителей математики «</w:t>
            </w:r>
            <w:r>
              <w:rPr>
                <w:sz w:val="24"/>
                <w:szCs w:val="24"/>
              </w:rPr>
              <w:t>Теория и методика преподавания математики</w:t>
            </w:r>
            <w:r w:rsidR="002747D3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80FF1" w:rsidRDefault="00780FF1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май 2015</w:t>
            </w:r>
          </w:p>
        </w:tc>
        <w:tc>
          <w:tcPr>
            <w:tcW w:w="2487" w:type="dxa"/>
          </w:tcPr>
          <w:p w:rsidR="00780FF1" w:rsidRDefault="00780FF1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492D3D" w:rsidTr="00B90FAF">
        <w:tc>
          <w:tcPr>
            <w:tcW w:w="917" w:type="dxa"/>
            <w:vMerge w:val="restart"/>
          </w:tcPr>
          <w:p w:rsidR="00492D3D" w:rsidRPr="00EF0298" w:rsidRDefault="00492D3D" w:rsidP="00F37C99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0" w:type="dxa"/>
          </w:tcPr>
          <w:p w:rsidR="00492D3D" w:rsidRPr="000A1DA4" w:rsidRDefault="00492D3D" w:rsidP="00F37C99">
            <w:pPr>
              <w:ind w:left="0"/>
              <w:rPr>
                <w:sz w:val="24"/>
                <w:szCs w:val="24"/>
              </w:rPr>
            </w:pPr>
            <w:r>
              <w:rPr>
                <w:sz w:val="26"/>
                <w:szCs w:val="23"/>
              </w:rPr>
              <w:t xml:space="preserve">Организация участия учителей в </w:t>
            </w:r>
            <w:r w:rsidRPr="00AD456F">
              <w:rPr>
                <w:sz w:val="26"/>
                <w:szCs w:val="23"/>
              </w:rPr>
              <w:t xml:space="preserve">массовых мероприятиях среди педагогических работников (конкурсы, смотры, фестивали и др.), </w:t>
            </w:r>
            <w:r w:rsidRPr="00AD456F">
              <w:rPr>
                <w:sz w:val="26"/>
                <w:szCs w:val="23"/>
              </w:rPr>
              <w:lastRenderedPageBreak/>
              <w:t>направленных на развит</w:t>
            </w:r>
            <w:r>
              <w:rPr>
                <w:sz w:val="26"/>
                <w:szCs w:val="23"/>
              </w:rPr>
              <w:t>ие математического образования</w:t>
            </w:r>
          </w:p>
        </w:tc>
        <w:tc>
          <w:tcPr>
            <w:tcW w:w="2552" w:type="dxa"/>
          </w:tcPr>
          <w:p w:rsidR="00492D3D" w:rsidRPr="00F37C99" w:rsidRDefault="00492D3D" w:rsidP="00F3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492D3D" w:rsidRPr="00F37C99" w:rsidRDefault="00492D3D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492D3D" w:rsidTr="00B90FAF">
        <w:tc>
          <w:tcPr>
            <w:tcW w:w="917" w:type="dxa"/>
            <w:vMerge/>
          </w:tcPr>
          <w:p w:rsidR="00492D3D" w:rsidRPr="00EF0298" w:rsidRDefault="00492D3D" w:rsidP="00F37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492D3D" w:rsidRDefault="00492D3D" w:rsidP="00F37C99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Участие в муниципальном конкурсе «Учитель года – 2015»</w:t>
            </w:r>
          </w:p>
        </w:tc>
        <w:tc>
          <w:tcPr>
            <w:tcW w:w="2552" w:type="dxa"/>
          </w:tcPr>
          <w:p w:rsidR="00492D3D" w:rsidRDefault="00492D3D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</w:t>
            </w:r>
          </w:p>
        </w:tc>
        <w:tc>
          <w:tcPr>
            <w:tcW w:w="2487" w:type="dxa"/>
          </w:tcPr>
          <w:p w:rsidR="00492D3D" w:rsidRDefault="00492D3D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А. С.</w:t>
            </w:r>
          </w:p>
        </w:tc>
      </w:tr>
      <w:tr w:rsidR="00492D3D" w:rsidTr="00B90FAF">
        <w:tc>
          <w:tcPr>
            <w:tcW w:w="917" w:type="dxa"/>
            <w:vMerge/>
          </w:tcPr>
          <w:p w:rsidR="00492D3D" w:rsidRPr="00EF0298" w:rsidRDefault="00492D3D" w:rsidP="00F37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492D3D" w:rsidRDefault="00492D3D" w:rsidP="00F37C99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 xml:space="preserve">Участие в </w:t>
            </w:r>
            <w:r>
              <w:rPr>
                <w:sz w:val="26"/>
                <w:szCs w:val="23"/>
                <w:lang w:val="en-US"/>
              </w:rPr>
              <w:t>V</w:t>
            </w:r>
            <w:r>
              <w:rPr>
                <w:sz w:val="26"/>
                <w:szCs w:val="23"/>
              </w:rPr>
              <w:t xml:space="preserve"> муниципальных педагогических чтениях «Активные формы и методы обучения в образовательном процессе» (мастер-класс)</w:t>
            </w:r>
          </w:p>
        </w:tc>
        <w:tc>
          <w:tcPr>
            <w:tcW w:w="2552" w:type="dxa"/>
          </w:tcPr>
          <w:p w:rsidR="00492D3D" w:rsidRDefault="00492D3D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2487" w:type="dxa"/>
          </w:tcPr>
          <w:p w:rsidR="00492D3D" w:rsidRDefault="00492D3D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Маслякова И.В.</w:t>
            </w:r>
          </w:p>
          <w:p w:rsidR="00492D3D" w:rsidRDefault="00492D3D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Строкова А.С.</w:t>
            </w:r>
          </w:p>
          <w:p w:rsidR="00492D3D" w:rsidRDefault="00492D3D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F37C99" w:rsidTr="00B90FAF">
        <w:tc>
          <w:tcPr>
            <w:tcW w:w="917" w:type="dxa"/>
          </w:tcPr>
          <w:p w:rsidR="00F37C99" w:rsidRPr="00EF0298" w:rsidRDefault="00F37C99" w:rsidP="00F37C99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30" w:type="dxa"/>
          </w:tcPr>
          <w:p w:rsidR="00F37C99" w:rsidRDefault="00F37C99" w:rsidP="00F37C99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Организация участия</w:t>
            </w:r>
            <w:r w:rsidRPr="00AD456F">
              <w:rPr>
                <w:sz w:val="26"/>
                <w:szCs w:val="23"/>
              </w:rPr>
              <w:t xml:space="preserve"> в мониторинге эффективности реализации комплекса мер, направленных на реализацию Концепции математического образования</w:t>
            </w:r>
          </w:p>
        </w:tc>
        <w:tc>
          <w:tcPr>
            <w:tcW w:w="2552" w:type="dxa"/>
          </w:tcPr>
          <w:p w:rsidR="00F37C99" w:rsidRPr="00F37C99" w:rsidRDefault="00EF0298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F37C99" w:rsidRPr="00F37C99" w:rsidRDefault="00EF0298" w:rsidP="00F37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Организация и проведение консультаций учащихся по подготовке к государственной итоговой аттестации по математике 9 класс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 w:rsidRPr="00F37C99">
              <w:rPr>
                <w:sz w:val="24"/>
                <w:szCs w:val="24"/>
              </w:rPr>
              <w:t xml:space="preserve">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  <w:r w:rsidRPr="00F37C99">
              <w:rPr>
                <w:sz w:val="24"/>
                <w:szCs w:val="24"/>
              </w:rPr>
              <w:t xml:space="preserve">Халилова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Организация участия педагогов в научно-практических конференциях, в том числе секциях математической направленности</w:t>
            </w:r>
          </w:p>
        </w:tc>
        <w:tc>
          <w:tcPr>
            <w:tcW w:w="2552" w:type="dxa"/>
          </w:tcPr>
          <w:p w:rsidR="00B90FAF" w:rsidRPr="00492D3D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полугодие 2015-2016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Активизация работы по реализации элективных</w:t>
            </w:r>
            <w:r>
              <w:rPr>
                <w:sz w:val="26"/>
                <w:szCs w:val="23"/>
              </w:rPr>
              <w:t xml:space="preserve"> курсов и кружков</w:t>
            </w:r>
            <w:r w:rsidRPr="00AD456F">
              <w:rPr>
                <w:sz w:val="26"/>
                <w:szCs w:val="23"/>
              </w:rPr>
              <w:t xml:space="preserve"> математической направленности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Работа математического кружка «В мире фигур»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16.00-17.00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Халилова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Работа математического кружка «Геометрия в пространстве»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15.00 – 16.00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Халилова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Элективный курс по математике «Секреты комбинаторики»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(6 урок)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Халилова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Элективный курс</w:t>
            </w:r>
            <w:r>
              <w:rPr>
                <w:sz w:val="26"/>
                <w:szCs w:val="23"/>
              </w:rPr>
              <w:t xml:space="preserve"> по математике «Равновеликие и </w:t>
            </w:r>
            <w:proofErr w:type="spellStart"/>
            <w:r>
              <w:rPr>
                <w:sz w:val="26"/>
                <w:szCs w:val="23"/>
              </w:rPr>
              <w:t>равносоставные</w:t>
            </w:r>
            <w:proofErr w:type="spellEnd"/>
            <w:r>
              <w:rPr>
                <w:sz w:val="26"/>
                <w:szCs w:val="23"/>
              </w:rPr>
              <w:t xml:space="preserve"> многоугольники»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(6 урок)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Халилова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Элективный курс</w:t>
            </w:r>
            <w:r>
              <w:rPr>
                <w:sz w:val="26"/>
                <w:szCs w:val="23"/>
              </w:rPr>
              <w:t xml:space="preserve"> «Решение нестандартных задач»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(6 урок)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Халилова</w:t>
            </w:r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Организация проведения недели математики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9.03.2015 – 15.03.2015</w:t>
            </w:r>
          </w:p>
        </w:tc>
        <w:tc>
          <w:tcPr>
            <w:tcW w:w="2487" w:type="dxa"/>
            <w:vMerge w:val="restart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  <w:r w:rsidRPr="00F37C99">
              <w:rPr>
                <w:sz w:val="24"/>
                <w:szCs w:val="24"/>
              </w:rPr>
              <w:t xml:space="preserve">Халилова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 xml:space="preserve">И. </w:t>
            </w:r>
            <w:proofErr w:type="spellStart"/>
            <w:r w:rsidRPr="00F37C99">
              <w:rPr>
                <w:sz w:val="24"/>
                <w:szCs w:val="24"/>
              </w:rPr>
              <w:t>В.Маслякова</w:t>
            </w:r>
            <w:proofErr w:type="spellEnd"/>
            <w:r w:rsidRPr="00F37C99">
              <w:rPr>
                <w:sz w:val="24"/>
                <w:szCs w:val="24"/>
              </w:rPr>
              <w:t xml:space="preserve">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proofErr w:type="spellStart"/>
            <w:r w:rsidRPr="00F37C99">
              <w:rPr>
                <w:sz w:val="24"/>
                <w:szCs w:val="24"/>
              </w:rPr>
              <w:t>М.Д.Айбулатова</w:t>
            </w:r>
            <w:proofErr w:type="spellEnd"/>
            <w:r w:rsidRPr="00F37C99">
              <w:rPr>
                <w:sz w:val="24"/>
                <w:szCs w:val="24"/>
              </w:rPr>
              <w:t xml:space="preserve"> 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«Математика – царица всех наук»</w:t>
            </w:r>
          </w:p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Конкурс «Быстрый счетовод»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Конкурс рисунков «Ожившие цифры» или «Аппликации из геометрических фигур»</w:t>
            </w:r>
          </w:p>
          <w:p w:rsidR="00B90FAF" w:rsidRPr="00A401C8" w:rsidRDefault="00B90FAF" w:rsidP="00B90FA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9.03.2015 – 15.03.2015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КВН по математике 1-2 класс, 3-4 класс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игра «Поле чудес» 1-2 класс, 3-4 класс</w:t>
            </w:r>
          </w:p>
          <w:p w:rsidR="00B90FAF" w:rsidRPr="00A401C8" w:rsidRDefault="00B90FAF" w:rsidP="00B90FA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математический марафон «Здравствуй, новая игра!»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Организация и проведение открытых уроков по математике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Открытый урок по математике в 6 классе «Повторение по теме  «Все действия с числами разных знаков»</w:t>
            </w:r>
          </w:p>
        </w:tc>
        <w:tc>
          <w:tcPr>
            <w:tcW w:w="2552" w:type="dxa"/>
          </w:tcPr>
          <w:p w:rsidR="00B90FAF" w:rsidRPr="00864D8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4.05.2015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  <w:r w:rsidRPr="00F37C99">
              <w:rPr>
                <w:sz w:val="24"/>
                <w:szCs w:val="24"/>
              </w:rPr>
              <w:t xml:space="preserve">Халилова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Открытый урок по математике в 3  классе</w:t>
            </w:r>
          </w:p>
        </w:tc>
        <w:tc>
          <w:tcPr>
            <w:tcW w:w="2552" w:type="dxa"/>
          </w:tcPr>
          <w:p w:rsidR="00B90FAF" w:rsidRPr="007E6BC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9.03.2015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 xml:space="preserve">И. </w:t>
            </w:r>
            <w:proofErr w:type="spellStart"/>
            <w:r w:rsidRPr="00F37C99">
              <w:rPr>
                <w:sz w:val="24"/>
                <w:szCs w:val="24"/>
              </w:rPr>
              <w:t>В.Маслякова</w:t>
            </w:r>
            <w:proofErr w:type="spellEnd"/>
            <w:r w:rsidRPr="00F37C99">
              <w:rPr>
                <w:sz w:val="24"/>
                <w:szCs w:val="24"/>
              </w:rPr>
              <w:t xml:space="preserve">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Открытый урок по математике в 1 классе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24.04.2015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proofErr w:type="spellStart"/>
            <w:r w:rsidRPr="00F37C99">
              <w:rPr>
                <w:sz w:val="24"/>
                <w:szCs w:val="24"/>
              </w:rPr>
              <w:t>М.Д.Айбулатова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Работа по совершенствованию материально-технической базы школьных кабинетов математики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 </w:t>
            </w:r>
            <w:proofErr w:type="spellStart"/>
            <w:r>
              <w:rPr>
                <w:sz w:val="24"/>
                <w:szCs w:val="24"/>
              </w:rPr>
              <w:t>Лукпанова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Организация участия учителей математики в региональном творческом конкурсе «Я – Учитель»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37C99">
              <w:rPr>
                <w:sz w:val="24"/>
                <w:szCs w:val="24"/>
              </w:rPr>
              <w:t>ентябрь-декабрь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Организация участия учителей математики в X всероссийской научно-методической конференции «Школьное математическое образование в XXI веке: концептуальные подходы и стратегические пути развития»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rPr>
          <w:trHeight w:val="899"/>
        </w:trPr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pStyle w:val="Default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 xml:space="preserve">Анализ результатов государственной итоговой </w:t>
            </w:r>
            <w:r>
              <w:rPr>
                <w:sz w:val="26"/>
                <w:szCs w:val="23"/>
              </w:rPr>
              <w:t>аттестации по образовательным программам основного общего образования.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0"/>
            </w:tblGrid>
            <w:tr w:rsidR="00B90FAF" w:rsidRPr="00EB0D6C" w:rsidTr="00511FE1">
              <w:trPr>
                <w:trHeight w:val="523"/>
              </w:trPr>
              <w:tc>
                <w:tcPr>
                  <w:tcW w:w="3370" w:type="dxa"/>
                </w:tcPr>
                <w:p w:rsidR="00B90FAF" w:rsidRPr="00AD0294" w:rsidRDefault="00B90FAF" w:rsidP="00B90FAF">
                  <w:pPr>
                    <w:pStyle w:val="Default"/>
                    <w:framePr w:hSpace="180" w:wrap="around" w:vAnchor="page" w:hAnchor="margin" w:xAlign="center" w:y="3226"/>
                    <w:rPr>
                      <w:sz w:val="26"/>
                      <w:szCs w:val="23"/>
                    </w:rPr>
                  </w:pPr>
                </w:p>
              </w:tc>
            </w:tr>
          </w:tbl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Халилова</w:t>
            </w:r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pStyle w:val="Default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 xml:space="preserve">Организация </w:t>
            </w:r>
            <w:r>
              <w:rPr>
                <w:sz w:val="26"/>
                <w:szCs w:val="23"/>
              </w:rPr>
              <w:t>участия в обсуждении</w:t>
            </w:r>
            <w:r w:rsidRPr="00AD456F">
              <w:rPr>
                <w:sz w:val="26"/>
                <w:szCs w:val="23"/>
              </w:rPr>
              <w:t xml:space="preserve"> результатов ГИА в рамках методического объединения учителей математики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РМО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Халилова</w:t>
            </w:r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8830" w:type="dxa"/>
          </w:tcPr>
          <w:p w:rsidR="00B90FAF" w:rsidRPr="000A1DA4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преподавания математики (посещение уроков математики; проверка тетрадей по математике; срез знаний по математике и пр.)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Срез знаний по математике во 2 – 8 классах (Приказ </w:t>
            </w:r>
            <w:r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«ООШ х. </w:t>
            </w:r>
            <w:proofErr w:type="spellStart"/>
            <w:r>
              <w:rPr>
                <w:sz w:val="24"/>
                <w:szCs w:val="24"/>
              </w:rPr>
              <w:t>Тараховка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46 от 19.02.2015  «</w:t>
            </w:r>
            <w:r>
              <w:rPr>
                <w:sz w:val="24"/>
                <w:szCs w:val="24"/>
              </w:rPr>
              <w:t xml:space="preserve">О проведении среза знаний по математике) 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20.02.2015- 28.02.2015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тетрадей учащихся 1 – 4 классов по математике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тетрадей учащихся 5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 xml:space="preserve"> классов по математике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2015 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математики во всех классах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511FE1">
        <w:tc>
          <w:tcPr>
            <w:tcW w:w="14786" w:type="dxa"/>
            <w:gridSpan w:val="4"/>
          </w:tcPr>
          <w:p w:rsidR="00B90FAF" w:rsidRDefault="00B90FAF" w:rsidP="00B90FA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90FAF" w:rsidRPr="00EF0298" w:rsidRDefault="00B90FAF" w:rsidP="00B90FAF">
            <w:pPr>
              <w:jc w:val="center"/>
              <w:rPr>
                <w:b/>
                <w:i/>
                <w:sz w:val="28"/>
                <w:szCs w:val="28"/>
              </w:rPr>
            </w:pPr>
            <w:r w:rsidRPr="00EF0298">
              <w:rPr>
                <w:b/>
                <w:i/>
                <w:sz w:val="28"/>
                <w:szCs w:val="28"/>
              </w:rPr>
              <w:t xml:space="preserve">Работа с </w:t>
            </w:r>
            <w:proofErr w:type="gramStart"/>
            <w:r w:rsidRPr="00EF0298">
              <w:rPr>
                <w:b/>
                <w:i/>
                <w:sz w:val="28"/>
                <w:szCs w:val="28"/>
              </w:rPr>
              <w:t>обучающимися</w:t>
            </w:r>
            <w:proofErr w:type="gramEnd"/>
          </w:p>
          <w:p w:rsidR="00B90FAF" w:rsidRPr="00EF0298" w:rsidRDefault="00B90FAF" w:rsidP="00B90FAF">
            <w:pPr>
              <w:jc w:val="center"/>
              <w:rPr>
                <w:b/>
                <w:i/>
                <w:sz w:val="24"/>
                <w:szCs w:val="24"/>
              </w:rPr>
            </w:pPr>
            <w:r w:rsidRPr="00EF029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30" w:type="dxa"/>
          </w:tcPr>
          <w:p w:rsidR="00B90FAF" w:rsidRPr="000A1DA4" w:rsidRDefault="00B90FAF" w:rsidP="00B90FAF">
            <w:pPr>
              <w:ind w:left="0"/>
              <w:rPr>
                <w:sz w:val="24"/>
                <w:szCs w:val="24"/>
              </w:rPr>
            </w:pPr>
            <w:r w:rsidRPr="000A1DA4">
              <w:rPr>
                <w:sz w:val="24"/>
                <w:szCs w:val="24"/>
              </w:rPr>
              <w:t>Организация участия обучающихся в школьном, муниципальном, региональном и заключительном этапах всероссийской олимпиады школьников по математике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0FAF" w:rsidRPr="0057100C" w:rsidRDefault="00B90FAF" w:rsidP="00B90F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0A1DA4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 w:rsidRPr="000A1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  <w:r w:rsidRPr="000A1DA4">
              <w:rPr>
                <w:sz w:val="24"/>
                <w:szCs w:val="24"/>
              </w:rPr>
              <w:t xml:space="preserve"> всероссийской олимпиады школьников по математике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2015 г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0A1DA4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0A1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  <w:r w:rsidRPr="000A1DA4">
              <w:rPr>
                <w:sz w:val="24"/>
                <w:szCs w:val="24"/>
              </w:rPr>
              <w:t xml:space="preserve"> всероссийской олимпиады школьников по математике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2015 г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0A1DA4" w:rsidRDefault="00B90FAF" w:rsidP="00B90FA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0A1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</w:t>
            </w:r>
            <w:r w:rsidRPr="000A1DA4">
              <w:rPr>
                <w:sz w:val="24"/>
                <w:szCs w:val="24"/>
              </w:rPr>
              <w:t xml:space="preserve"> всероссийской олимпиады школьников по математике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2016 г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0" w:type="dxa"/>
          </w:tcPr>
          <w:p w:rsidR="00B90FAF" w:rsidRPr="000A1DA4" w:rsidRDefault="00B90FAF" w:rsidP="00B90FAF">
            <w:pPr>
              <w:ind w:left="0"/>
              <w:rPr>
                <w:sz w:val="24"/>
                <w:szCs w:val="24"/>
              </w:rPr>
            </w:pPr>
            <w:r w:rsidRPr="00AD456F">
              <w:rPr>
                <w:sz w:val="26"/>
                <w:szCs w:val="23"/>
              </w:rPr>
              <w:t>Организация участия обучающихся в творческих конкурсах, направленных на развитие математической культуры, олимпиадах различного уровня</w:t>
            </w:r>
            <w:r>
              <w:rPr>
                <w:sz w:val="26"/>
                <w:szCs w:val="23"/>
              </w:rPr>
              <w:t>: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spacing w:before="100" w:beforeAutospacing="1" w:after="100" w:afterAutospacing="1"/>
              <w:ind w:left="76"/>
              <w:jc w:val="left"/>
              <w:rPr>
                <w:color w:val="000000"/>
                <w:sz w:val="24"/>
                <w:szCs w:val="24"/>
              </w:rPr>
            </w:pPr>
            <w:r w:rsidRPr="003B4129">
              <w:rPr>
                <w:color w:val="000000"/>
                <w:sz w:val="24"/>
                <w:szCs w:val="24"/>
              </w:rPr>
              <w:t>Математическая викторина «Ума палата»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15.01. 2015</w:t>
            </w:r>
          </w:p>
        </w:tc>
        <w:tc>
          <w:tcPr>
            <w:tcW w:w="2487" w:type="dxa"/>
          </w:tcPr>
          <w:p w:rsidR="00B90FAF" w:rsidRPr="00DA4420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ind w:left="0"/>
              <w:jc w:val="left"/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Конкурс «Математика в литературе»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22.01. 2015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ind w:left="76"/>
              <w:jc w:val="left"/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Конкурс «Математика в иностранных языках»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29.01. 2015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ind w:left="76"/>
              <w:jc w:val="left"/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Игра «Исторические вопросы»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05.02. 2015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ind w:left="76"/>
              <w:jc w:val="left"/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Игра «Музыка нас связала…»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19.02. 2015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ind w:left="76"/>
              <w:jc w:val="left"/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Математический конкурс «Рядом с русским языком»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26.02. 2015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ind w:left="76"/>
              <w:jc w:val="left"/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День математических ребусов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05.03. 2015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Игра «</w:t>
            </w:r>
            <w:r w:rsidRPr="003B4129">
              <w:rPr>
                <w:bCs/>
                <w:sz w:val="24"/>
                <w:szCs w:val="24"/>
              </w:rPr>
              <w:t>Умники и умницы»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09.04. 2015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Математическая игра «Старт и финиш»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16.04. 2015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Игра «</w:t>
            </w:r>
            <w:proofErr w:type="gramStart"/>
            <w:r w:rsidRPr="003B4129">
              <w:rPr>
                <w:sz w:val="24"/>
                <w:szCs w:val="24"/>
              </w:rPr>
              <w:t>Самый</w:t>
            </w:r>
            <w:proofErr w:type="gramEnd"/>
            <w:r w:rsidRPr="003B4129">
              <w:rPr>
                <w:sz w:val="24"/>
                <w:szCs w:val="24"/>
              </w:rPr>
              <w:t xml:space="preserve"> умный»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23.04. 2015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Конкурс «</w:t>
            </w:r>
            <w:r w:rsidRPr="003B4129">
              <w:rPr>
                <w:bCs/>
                <w:iCs/>
                <w:sz w:val="24"/>
                <w:szCs w:val="24"/>
              </w:rPr>
              <w:t>Электронная газета по математике»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30.04. 2015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Математическая эстафета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07.05. 2015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Открытый урок в 6 классе « Повторение по теме «Все действия с числами разных знаков»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14.05. 2015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Конкурс презентаций «Математика в твоей жизни»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21.05. 2015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 xml:space="preserve">Конкурс </w:t>
            </w:r>
            <w:r w:rsidRPr="003B4129">
              <w:rPr>
                <w:bCs/>
                <w:iCs/>
                <w:sz w:val="24"/>
                <w:szCs w:val="24"/>
              </w:rPr>
              <w:t>кроссвордов</w:t>
            </w:r>
          </w:p>
        </w:tc>
        <w:tc>
          <w:tcPr>
            <w:tcW w:w="2552" w:type="dxa"/>
          </w:tcPr>
          <w:p w:rsidR="00B90FAF" w:rsidRPr="003B4129" w:rsidRDefault="00B90FAF" w:rsidP="00B90FAF">
            <w:pPr>
              <w:rPr>
                <w:sz w:val="24"/>
                <w:szCs w:val="24"/>
              </w:rPr>
            </w:pPr>
            <w:r w:rsidRPr="003B4129">
              <w:rPr>
                <w:sz w:val="24"/>
                <w:szCs w:val="24"/>
              </w:rPr>
              <w:t>28.05. 2015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Н.Н.</w:t>
            </w:r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Организация участия обучающихся в дистанционных олимпиадах, конкурсах, конференциях по математике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6B21DE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 xml:space="preserve">Дистанционная олимпиада «По стопам Эйнштейна» в системе </w:t>
            </w:r>
            <w:proofErr w:type="spellStart"/>
            <w:r>
              <w:rPr>
                <w:sz w:val="26"/>
                <w:szCs w:val="23"/>
              </w:rPr>
              <w:t>СтатГрад</w:t>
            </w:r>
            <w:proofErr w:type="spellEnd"/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Организация участия обучающихся в международном математическом конкурсе-игре «Кенгуру»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Халилова </w:t>
            </w:r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proofErr w:type="gramStart"/>
            <w:r>
              <w:rPr>
                <w:sz w:val="26"/>
                <w:szCs w:val="23"/>
              </w:rPr>
              <w:t xml:space="preserve">Организация участия детей в </w:t>
            </w:r>
            <w:r w:rsidRPr="00AD456F">
              <w:rPr>
                <w:sz w:val="26"/>
                <w:szCs w:val="23"/>
              </w:rPr>
              <w:t xml:space="preserve">массовых мероприятиях среди </w:t>
            </w:r>
            <w:r>
              <w:rPr>
                <w:sz w:val="26"/>
                <w:szCs w:val="23"/>
              </w:rPr>
              <w:t xml:space="preserve">обучающихся </w:t>
            </w:r>
            <w:r w:rsidRPr="00AD456F">
              <w:rPr>
                <w:sz w:val="26"/>
                <w:szCs w:val="23"/>
              </w:rPr>
              <w:t>(конкурсы, смотры, фестивали и др.), направленных на развит</w:t>
            </w:r>
            <w:r>
              <w:rPr>
                <w:sz w:val="26"/>
                <w:szCs w:val="23"/>
              </w:rPr>
              <w:t>ие математического образования</w:t>
            </w:r>
            <w:proofErr w:type="gramEnd"/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>Организация участия обучающихся в научно-практических конференциях, в том числе секциях математической направленности</w:t>
            </w:r>
          </w:p>
        </w:tc>
        <w:tc>
          <w:tcPr>
            <w:tcW w:w="2552" w:type="dxa"/>
          </w:tcPr>
          <w:p w:rsidR="00B90FAF" w:rsidRPr="006C44D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Pr="00EF0298" w:rsidRDefault="00B90FAF" w:rsidP="00B90FAF">
            <w:pPr>
              <w:jc w:val="center"/>
              <w:rPr>
                <w:b/>
                <w:sz w:val="24"/>
                <w:szCs w:val="24"/>
              </w:rPr>
            </w:pPr>
            <w:r w:rsidRPr="00EF02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 w:rsidRPr="00AD456F">
              <w:rPr>
                <w:sz w:val="26"/>
                <w:szCs w:val="23"/>
              </w:rPr>
              <w:t xml:space="preserve">Организация участия </w:t>
            </w:r>
            <w:proofErr w:type="gramStart"/>
            <w:r w:rsidRPr="00AD456F">
              <w:rPr>
                <w:sz w:val="26"/>
                <w:szCs w:val="23"/>
              </w:rPr>
              <w:t>обучающихся</w:t>
            </w:r>
            <w:proofErr w:type="gramEnd"/>
            <w:r w:rsidRPr="00AD456F">
              <w:rPr>
                <w:sz w:val="26"/>
                <w:szCs w:val="23"/>
              </w:rPr>
              <w:t xml:space="preserve"> в научно-исследовательской и проектной деятельности по математике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</w:p>
        </w:tc>
      </w:tr>
      <w:tr w:rsidR="00B90FAF" w:rsidTr="00B90FAF">
        <w:tc>
          <w:tcPr>
            <w:tcW w:w="91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Организация и проведение консультаций учащихся по подготовке к государственной итоговой аттестации по математике 9 класс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37C99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 w:rsidRPr="00F37C99">
              <w:rPr>
                <w:sz w:val="24"/>
                <w:szCs w:val="24"/>
              </w:rPr>
              <w:t xml:space="preserve">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  <w:r w:rsidRPr="00F37C99">
              <w:rPr>
                <w:sz w:val="24"/>
                <w:szCs w:val="24"/>
              </w:rPr>
              <w:t xml:space="preserve">Халилова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 w:val="restart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30" w:type="dxa"/>
          </w:tcPr>
          <w:p w:rsidR="00B90FAF" w:rsidRPr="00AD456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 xml:space="preserve">Организация участия </w:t>
            </w:r>
            <w:proofErr w:type="gramStart"/>
            <w:r>
              <w:rPr>
                <w:sz w:val="26"/>
                <w:szCs w:val="23"/>
              </w:rPr>
              <w:t>обучающихся</w:t>
            </w:r>
            <w:proofErr w:type="gramEnd"/>
            <w:r>
              <w:rPr>
                <w:sz w:val="26"/>
                <w:szCs w:val="23"/>
              </w:rPr>
              <w:t xml:space="preserve"> в неделе математики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7" w:type="dxa"/>
            <w:vMerge w:val="restart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  <w:r w:rsidRPr="00F37C99">
              <w:rPr>
                <w:sz w:val="24"/>
                <w:szCs w:val="24"/>
              </w:rPr>
              <w:t xml:space="preserve">Халилова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 xml:space="preserve">И. </w:t>
            </w:r>
            <w:proofErr w:type="spellStart"/>
            <w:r w:rsidRPr="00F37C99">
              <w:rPr>
                <w:sz w:val="24"/>
                <w:szCs w:val="24"/>
              </w:rPr>
              <w:t>В.Маслякова</w:t>
            </w:r>
            <w:proofErr w:type="spellEnd"/>
            <w:r w:rsidRPr="00F37C99">
              <w:rPr>
                <w:sz w:val="24"/>
                <w:szCs w:val="24"/>
              </w:rPr>
              <w:t xml:space="preserve"> 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proofErr w:type="spellStart"/>
            <w:r w:rsidRPr="00F37C99">
              <w:rPr>
                <w:sz w:val="24"/>
                <w:szCs w:val="24"/>
              </w:rPr>
              <w:t>М.Д.Айбулатова</w:t>
            </w:r>
            <w:proofErr w:type="spellEnd"/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«Математика – царица всех наук»</w:t>
            </w:r>
          </w:p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Конкурс «Быстрый счетовод»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конкурс «Лучшая тетрадь по математике»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Конкурс рисунков «Ожившие цифры» или «Аппликации из геометрических фигур»</w:t>
            </w:r>
          </w:p>
          <w:p w:rsidR="00B90FAF" w:rsidRPr="00A401C8" w:rsidRDefault="00B90FAF" w:rsidP="00B90FA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9.03.2015 – 15.03.2015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КВН по математике 1-2 класс, 3-4 класс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игра «Поле чудес» 1-2 класс, 3-4 класс</w:t>
            </w:r>
          </w:p>
          <w:p w:rsidR="00B90FAF" w:rsidRPr="00A401C8" w:rsidRDefault="00B90FAF" w:rsidP="00B90FA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  <w:vMerge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B90FAF" w:rsidRPr="00A401C8" w:rsidRDefault="00B90FAF" w:rsidP="00B90FAF">
            <w:pPr>
              <w:rPr>
                <w:sz w:val="24"/>
                <w:szCs w:val="24"/>
              </w:rPr>
            </w:pPr>
            <w:r w:rsidRPr="00A401C8">
              <w:rPr>
                <w:sz w:val="24"/>
                <w:szCs w:val="24"/>
              </w:rPr>
              <w:t>математический марафон «Здравствуй, новая игра!»</w:t>
            </w:r>
          </w:p>
        </w:tc>
        <w:tc>
          <w:tcPr>
            <w:tcW w:w="2552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14.03.2015</w:t>
            </w:r>
          </w:p>
        </w:tc>
        <w:tc>
          <w:tcPr>
            <w:tcW w:w="2487" w:type="dxa"/>
            <w:vMerge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</w:p>
        </w:tc>
      </w:tr>
      <w:tr w:rsidR="00B90FAF" w:rsidTr="00B90FAF">
        <w:tc>
          <w:tcPr>
            <w:tcW w:w="91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0" w:type="dxa"/>
          </w:tcPr>
          <w:p w:rsidR="00B90FAF" w:rsidRDefault="00B90FAF" w:rsidP="00B90FAF">
            <w:pPr>
              <w:ind w:left="0"/>
              <w:rPr>
                <w:sz w:val="26"/>
                <w:szCs w:val="23"/>
              </w:rPr>
            </w:pPr>
            <w:r>
              <w:rPr>
                <w:sz w:val="26"/>
                <w:szCs w:val="23"/>
              </w:rPr>
              <w:t>Государственная итоговая аттестация по математике 9 класс (ОГЭ)</w:t>
            </w:r>
          </w:p>
        </w:tc>
        <w:tc>
          <w:tcPr>
            <w:tcW w:w="2552" w:type="dxa"/>
          </w:tcPr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27.05.2015</w:t>
            </w:r>
          </w:p>
        </w:tc>
        <w:tc>
          <w:tcPr>
            <w:tcW w:w="2487" w:type="dxa"/>
          </w:tcPr>
          <w:p w:rsidR="00B90FAF" w:rsidRDefault="00B90FAF" w:rsidP="00B9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Нигметова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90FAF" w:rsidRPr="00F37C99" w:rsidRDefault="00B90FAF" w:rsidP="00B90FAF">
            <w:pPr>
              <w:jc w:val="center"/>
              <w:rPr>
                <w:sz w:val="24"/>
                <w:szCs w:val="24"/>
              </w:rPr>
            </w:pPr>
            <w:r w:rsidRPr="00F37C99">
              <w:rPr>
                <w:sz w:val="24"/>
                <w:szCs w:val="24"/>
              </w:rPr>
              <w:t>Н.Н.</w:t>
            </w:r>
            <w:r>
              <w:rPr>
                <w:sz w:val="24"/>
                <w:szCs w:val="24"/>
              </w:rPr>
              <w:t xml:space="preserve"> </w:t>
            </w:r>
            <w:r w:rsidRPr="00F37C99">
              <w:rPr>
                <w:sz w:val="24"/>
                <w:szCs w:val="24"/>
              </w:rPr>
              <w:t>Халилова</w:t>
            </w:r>
          </w:p>
        </w:tc>
      </w:tr>
    </w:tbl>
    <w:p w:rsidR="00416D97" w:rsidRDefault="00416D97" w:rsidP="00416D97">
      <w:pPr>
        <w:ind w:left="0"/>
        <w:rPr>
          <w:sz w:val="24"/>
          <w:szCs w:val="24"/>
        </w:rPr>
      </w:pPr>
    </w:p>
    <w:p w:rsidR="00416D97" w:rsidRDefault="00416D97" w:rsidP="00416D97">
      <w:pPr>
        <w:ind w:left="0"/>
        <w:rPr>
          <w:sz w:val="24"/>
          <w:szCs w:val="24"/>
        </w:rPr>
      </w:pPr>
    </w:p>
    <w:p w:rsidR="00416D97" w:rsidRPr="0003760F" w:rsidRDefault="0003760F">
      <w:pPr>
        <w:rPr>
          <w:sz w:val="32"/>
          <w:szCs w:val="32"/>
        </w:rPr>
      </w:pPr>
      <w:r w:rsidRPr="0003760F">
        <w:rPr>
          <w:sz w:val="32"/>
          <w:szCs w:val="32"/>
        </w:rPr>
        <w:t xml:space="preserve">Директор школы: __________________/А.Е. </w:t>
      </w:r>
      <w:proofErr w:type="spellStart"/>
      <w:r w:rsidRPr="0003760F">
        <w:rPr>
          <w:sz w:val="32"/>
          <w:szCs w:val="32"/>
        </w:rPr>
        <w:t>Лукпанова</w:t>
      </w:r>
      <w:proofErr w:type="spellEnd"/>
      <w:r w:rsidRPr="0003760F">
        <w:rPr>
          <w:sz w:val="32"/>
          <w:szCs w:val="32"/>
        </w:rPr>
        <w:t>/</w:t>
      </w:r>
    </w:p>
    <w:sectPr w:rsidR="00416D97" w:rsidRPr="0003760F" w:rsidSect="00416D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8BD"/>
    <w:multiLevelType w:val="hybridMultilevel"/>
    <w:tmpl w:val="849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3C61"/>
    <w:multiLevelType w:val="hybridMultilevel"/>
    <w:tmpl w:val="0CB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3915"/>
    <w:multiLevelType w:val="hybridMultilevel"/>
    <w:tmpl w:val="2DE4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3"/>
    <w:rsid w:val="0003760F"/>
    <w:rsid w:val="001C4446"/>
    <w:rsid w:val="002009C0"/>
    <w:rsid w:val="0022296E"/>
    <w:rsid w:val="002747D3"/>
    <w:rsid w:val="00416D97"/>
    <w:rsid w:val="00492D3D"/>
    <w:rsid w:val="0057100C"/>
    <w:rsid w:val="006755BE"/>
    <w:rsid w:val="006B21DE"/>
    <w:rsid w:val="006C44DF"/>
    <w:rsid w:val="00780FF1"/>
    <w:rsid w:val="007E6BC9"/>
    <w:rsid w:val="00864D8F"/>
    <w:rsid w:val="0089225C"/>
    <w:rsid w:val="00A87153"/>
    <w:rsid w:val="00AD0294"/>
    <w:rsid w:val="00B635F7"/>
    <w:rsid w:val="00B90FAF"/>
    <w:rsid w:val="00BF035E"/>
    <w:rsid w:val="00DA4420"/>
    <w:rsid w:val="00DB12AB"/>
    <w:rsid w:val="00DF1D23"/>
    <w:rsid w:val="00E06744"/>
    <w:rsid w:val="00E14337"/>
    <w:rsid w:val="00EF0298"/>
    <w:rsid w:val="00F37C99"/>
    <w:rsid w:val="00F50023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7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06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7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06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3845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36E8-184A-4EA1-9D7B-76081E0D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илюшка</dc:creator>
  <cp:lastModifiedBy>учитель_химии</cp:lastModifiedBy>
  <cp:revision>13</cp:revision>
  <dcterms:created xsi:type="dcterms:W3CDTF">2015-01-17T15:27:00Z</dcterms:created>
  <dcterms:modified xsi:type="dcterms:W3CDTF">2015-02-27T11:48:00Z</dcterms:modified>
</cp:coreProperties>
</file>